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0" w:rsidRPr="009C4C90" w:rsidRDefault="009C4C90" w:rsidP="009C4C90">
      <w:pPr>
        <w:pStyle w:val="normal0"/>
        <w:jc w:val="both"/>
        <w:rPr>
          <w:b/>
          <w:color w:val="000000"/>
        </w:rPr>
      </w:pPr>
      <w:r w:rsidRPr="009C4C90">
        <w:rPr>
          <w:b/>
          <w:color w:val="000000"/>
        </w:rPr>
        <w:t xml:space="preserve">ПРАВИЛНИК О СТЕПЕНУ И ВРСТИ ОБРАЗОВАЊА НАСТАВНИКА И СТРУЧНИХ САРАДНИКА У ОСНОВНОЈ ШКОЛИ </w:t>
      </w:r>
      <w:proofErr w:type="gramStart"/>
      <w:r w:rsidRPr="009C4C90">
        <w:rPr>
          <w:b/>
          <w:color w:val="000000"/>
        </w:rPr>
        <w:t>( ,</w:t>
      </w:r>
      <w:proofErr w:type="gramEnd"/>
      <w:r w:rsidRPr="009C4C90">
        <w:rPr>
          <w:b/>
          <w:color w:val="000000"/>
        </w:rPr>
        <w:t>,Сл. Гласник РС“ – Просветни гласник“, бр. 11/2012, 15/2013, 2/16, 10/16. 11/16, 2/17, 3/17, 13/18, 11/2019, 2/2020, 8/2020, 16/2020, 19/2020, 3/2021, 4/2021 )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Ovim pravilnikom propisuje se stepen i vrsta obrazovanja nastavnika i stručnih saradnika u osnovnoj školi.</w:t>
      </w:r>
      <w:proofErr w:type="gramEnd"/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0" w:name="clan_2*"/>
      <w:bookmarkEnd w:id="0"/>
      <w:r w:rsidRPr="009C4C90">
        <w:rPr>
          <w:b/>
          <w:bCs/>
          <w:color w:val="000000"/>
        </w:rPr>
        <w:t>Član 2*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Nastavu i druge oblike obrazovno-vaspitnog rada u razrednoj nastavi može da izvodi: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2) </w:t>
      </w:r>
      <w:r w:rsidRPr="009C4C90">
        <w:rPr>
          <w:i/>
          <w:iCs/>
          <w:color w:val="000000"/>
        </w:rPr>
        <w:t>(</w:t>
      </w:r>
      <w:proofErr w:type="gramStart"/>
      <w:r w:rsidRPr="009C4C90">
        <w:rPr>
          <w:i/>
          <w:iCs/>
          <w:color w:val="000000"/>
        </w:rPr>
        <w:t>brisana</w:t>
      </w:r>
      <w:proofErr w:type="gramEnd"/>
      <w:r w:rsidRPr="009C4C90">
        <w:rPr>
          <w:i/>
          <w:iCs/>
          <w:color w:val="000000"/>
        </w:rPr>
        <w:t>)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3)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pedagogije sa prethodno završenom pedagoškom akademijom ili učiteljskom školom,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 i engleskog jezika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5)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6)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učitelj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7)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 i likovne kulture za osnovnu školu.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Nastavu i druge oblike obrazovno-vaspitnog rada u predmetnoj nastavi </w:t>
      </w:r>
      <w:r w:rsidRPr="009C4C90">
        <w:rPr>
          <w:b/>
          <w:bCs/>
          <w:color w:val="000000"/>
        </w:rPr>
        <w:t>iz stranog jezika kao obaveznog predmeta</w:t>
      </w:r>
      <w:r w:rsidRPr="009C4C90">
        <w:rPr>
          <w:color w:val="000000"/>
        </w:rPr>
        <w:t> u prvom ciklusu osnovnog obrazovanja i vaspitanja mogu da izvode lica, i to: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odgovarajućeg stranog jezika;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filolog, odnosno profesor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3)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koje ispunjava uslove za nastavnika predmetne nastave u osnovnoj školi, a koje je na osnovnim studijama položilo ispite iz pedagoške psihologije ili pedagogije i psihologije, kao i metodike nastave;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nastave, koji je na osnovnim studijama savladao program Modula za strani jezik (60 ESPB - Evropski sistem prenosa bodova) i sa položenim ispitom B2;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5)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6)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7)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8)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učitelj - master;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9)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učitelj, koji je na osnovnim studijama savladao program Modula za strani jezik (60 ESPB - Evropski sistem prenosa bodova) i sa položenim ispitom B2;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10)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učitelj - master, koji je na osnovnim studijama savladao program Modula za strani jezik (60 ESPB - Evropski sistem prenosa bodova) i sa položenim ispitom B2;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2.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koja</w:t>
      </w:r>
      <w:proofErr w:type="gramEnd"/>
      <w:r w:rsidRPr="009C4C90">
        <w:rPr>
          <w:color w:val="000000"/>
        </w:rPr>
        <w:t xml:space="preserve"> nisu profesori odgovarajućeg jezika treba da poseduju znanje jezika najmanje na nivou B2 (Zajedničkog evropskog okvira).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2.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tač</w:t>
      </w:r>
      <w:proofErr w:type="gramEnd"/>
      <w:r w:rsidRPr="009C4C90">
        <w:rPr>
          <w:color w:val="000000"/>
        </w:rPr>
        <w:t xml:space="preserve">. 2), 5) i 6) treba da poseduju znanje jezika najmanje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nivou B2 (Zajedničkog evropskog okvira), osim ukoliko nisu završila odgovarajući studijski program ili glavni predmet/profil.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Nivo znanja B2 dokazuje</w:t>
      </w:r>
      <w:r w:rsidRPr="009C4C90">
        <w:rPr>
          <w:color w:val="000000"/>
        </w:rPr>
        <w:t xml:space="preserve"> se uverenjem o položenom odgovarajućem ispitu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nekoj od filoloških katedri univerziteta u Srbiji, ili međunarodno priznatom ispravom za nivo znanja jezika koji je viši od B2 (C1 ili C2 Zajedničkog evropskog okvira), a čiju valjanost utvrđuje Ministarstvo prosvete, nauke i tehnološkog razvoja.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Prednost za izvođenje nastave iz stranog jezika u prvom ciklusu osnovnog obrazovanja i vaspitanja iz stava 2.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ovog</w:t>
      </w:r>
      <w:proofErr w:type="gramEnd"/>
      <w:r w:rsidRPr="009C4C90">
        <w:rPr>
          <w:color w:val="000000"/>
        </w:rPr>
        <w:t xml:space="preserve"> člana imaju master profesor jezika i književnosti (odgovarajući studijski program ili glavni predmet/profil), odnosno master filolog (odgovarajući studijski program ili glavni predmet/profil), odnosno profesor, odnosno master učitelj, odnosno diplomirani učitelj - master, odnosno profesor razredne nastave, master profesor ili profesor u predmetnoj nastavi i nastavnik u predmetnoj nastavi </w:t>
      </w:r>
      <w:r w:rsidRPr="009C4C90">
        <w:rPr>
          <w:b/>
          <w:bCs/>
          <w:color w:val="000000"/>
        </w:rPr>
        <w:t>sa položenim ispitom B2.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Nastavu i druge oblike obrazovno-vaspitnog rada iz predmeta </w:t>
      </w:r>
      <w:r w:rsidRPr="009C4C90">
        <w:rPr>
          <w:b/>
          <w:bCs/>
          <w:color w:val="000000"/>
        </w:rPr>
        <w:t>srpski kao nematernji jezik</w:t>
      </w:r>
      <w:r w:rsidRPr="009C4C90">
        <w:rPr>
          <w:color w:val="000000"/>
        </w:rPr>
        <w:t> u prvom ciklusu osnovnog obrazovanja i vaspitanja mogu da izvode lica, i to: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u odeljenjima za nacionalne manjine,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jugoslovenske književnosti za nastavu u školama sa mađarskim, rusinskim ili rumunskim nastavnim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3)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(srbista - srpski jezik i lingvistika)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5)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sa opštom lingvistikom,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6)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7)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 sa opštom književnošću,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8)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srpskog jezika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9)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srpske književnosti sa južnoslovenskim književnostima,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10)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srpskohrvatski jezik i jugoslovensku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književnost i srpskohrvatski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12)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opšte lingvistike,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13)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srpskohrvatski jezik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sa istočnim i zapadnim 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15)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jugoslovenske književnosti i opštu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16)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sa stranim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17)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srpski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18)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književnost i srpski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19)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20)* </w:t>
      </w:r>
      <w:r w:rsidRPr="009C4C90">
        <w:rPr>
          <w:i/>
          <w:iCs/>
          <w:color w:val="000000"/>
        </w:rPr>
        <w:t>(brisana)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21)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programi: Srpski jezik i književnost, Srpska književnost i jezik, Srpska književnost i jezik sa opštom književnošću, Srpski jezik, Srpska književnost, Srpska filologija (srpski jezik i lingvistika)),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22)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programi: Srpski jezik i književnost, Srpska književnost i jezik, Srpska književnost i jezik sa opštom književnošću, Srpski jezik, Srpska književnost, Srpska filologija (srpski jezik i lingvistika)),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23)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24)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učitelj-master.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7.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tač</w:t>
      </w:r>
      <w:proofErr w:type="gramEnd"/>
      <w:r w:rsidRPr="009C4C90">
        <w:rPr>
          <w:color w:val="000000"/>
        </w:rPr>
        <w:t xml:space="preserve">. 19), 22) i 23) ovog člana koja su diplomu stekla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jeziku manjina treba da poseduju znanje srpskog jezika najmanje na nivou C1 (Zajedničkog evropskog okvira). Nivo znanja C1 dokazuje se uverenjem o položenom odgovarajućem ispitu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nekom od učiteljskih/pedagoških fakulteta ili na katedri za srpski jezik odgovarajućih fakulteta u Republici Srbiji.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7.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tač</w:t>
      </w:r>
      <w:proofErr w:type="gramEnd"/>
      <w:r w:rsidRPr="009C4C90">
        <w:rPr>
          <w:color w:val="000000"/>
        </w:rPr>
        <w:t xml:space="preserve">. 3)-23) ovog člana u obavezi su da polože ispite iz Metodike s osnovama glotodidaktike, Metodike nastave srpskog kao nematernjeg jezika, Metodičke prakse i srpskog jezika u kontaktu </w:t>
      </w:r>
      <w:proofErr w:type="gramStart"/>
      <w:r w:rsidRPr="009C4C90">
        <w:rPr>
          <w:color w:val="000000"/>
        </w:rPr>
        <w:t>sa</w:t>
      </w:r>
      <w:proofErr w:type="gramEnd"/>
      <w:r w:rsidRPr="009C4C90">
        <w:rPr>
          <w:color w:val="000000"/>
        </w:rPr>
        <w:t xml:space="preserve"> mađarskim/slovačkim jezikom (za mađarsku i slovačku nacionalnu manjinu) ili Lingvistiku u kontaktu (Kontaktnu lingvistiku, Teoriju jezika u kontaktu) za ostale nacionalne manjine.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1" w:name="clan_3"/>
      <w:bookmarkEnd w:id="1"/>
      <w:r w:rsidRPr="009C4C90">
        <w:rPr>
          <w:b/>
          <w:bCs/>
          <w:color w:val="000000"/>
        </w:rPr>
        <w:t>Član 3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Nastavu i druge oblike obrazovno-vaspitnog rada u predmetnoj nastavi može da izvodi lice koje je steklo visoko obrazovanje, i to: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1. Srpski jezik: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a) Srpski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sa opštom lingvistikom,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3)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 sa opštom književnošću,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5)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srpskog jezika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6)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srpske književnosti sa južnoslovenskim književnostima,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7)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srpskohrvatski jezik i jugoslovensku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8)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književnost i srpskohrvatski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9)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opšte lingvistike,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10)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srpskohrvatski jezik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sa istočnim i zapadnim 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jugoslovenske književnosti za nastavu u školama u kojima se obrazovno-vaspitni rad izvodi na mađarskom, odnosno rusinskom ili rumunskom jeziku,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13)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i opštu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sa stranim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15)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književnost i srpski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16)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srpski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17)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u odeljenjima za nacionalne manjine,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18)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srpske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19)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komparatista,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20)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programi: Srpski jezik i književnost, Srpska književnost i jezik, Srpska književnost i jezik sa opštom književnošću, Srpski jezik, Srpska književnost, Srpska filologija (srpski jezik i lingvistika), Srpska književnost i jezik sa komparatistikom, Srpski jezik kao strani),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21)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programi: Srpski jezik i književnost, Srpska književnost i jezik, Srpska književnost i jezik sa opštom književnošću, Srpski jezik, Srpska književnost, Srpska filologija (srpski jezik i lingvistika), Srpska filologija (srpski jezik i književnost), Filologija, moduli: Srpski jezik i Srpski jezik i komparativna književnost, Komparativna književnost sa teorijom književnosti),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(22)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(23)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iz oblasti filoloških nauka;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(24)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i srpskog jezika;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(25)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naučne, odnosno stručne oblasti za odgovarajući predmet).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b) Srpski kao nematernji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u odeljenjima za nacionalne manjine,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jugoslovenske književnosti za nastavu u školama sa mađarskim, rusinskim ili rumunskim nastavnim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3)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(srbista - srpski jezik i lingvistika)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5)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sa opštom lingvistikom,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6)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7)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 sa opštom književnošću,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8)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srpskog jezika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9)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srpske književnosti sa južnoslovenskim književnostima,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10)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srpskohrvatski jezik i jugoslovensku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11)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književnost i srpskohrvatski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12)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opšte lingvistike,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13)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srpskohrvatski jezik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14)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sa istočnim i zapadnim 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15)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jugoslovenske književnosti i opštu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16)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sa stranim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17)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srpski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18)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za književnost i srpski jezik.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19)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programi: Srpski jezik i književnost, Srpska književnost i jezik, Srpska književnost i jezik sa opštom književnošću, Srpski jezik, Srpska književnost, Srpska </w:t>
      </w:r>
      <w:r w:rsidRPr="009C4C90">
        <w:rPr>
          <w:color w:val="000000"/>
        </w:rPr>
        <w:lastRenderedPageBreak/>
        <w:t>filologija (srpski jezik i lingvistika), Srpski jezik kao strani, Filologija, moduli: Srpski jezik i Srpski jezik i komparativna književnost),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20)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programi: Srpski jezik i književnost, Srpska književnost i jezik, Srpska književnost i jezik sa opštom književnošću, Srpski jezik, Srpska književnost, Srpska filologija (srpski jezik i lingvistika), Filologija, moduli: Srpski jezik i Srpski jezik i komparativna književnost; Komparativna književnost sa teorijom književnosti),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21)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naučne, odnosno stručne oblasti za odgovarajući predmet).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podtač.</w:t>
      </w:r>
      <w:proofErr w:type="gramEnd"/>
      <w:r w:rsidRPr="009C4C90">
        <w:rPr>
          <w:color w:val="000000"/>
        </w:rPr>
        <w:t xml:space="preserve"> a) </w:t>
      </w:r>
      <w:proofErr w:type="gramStart"/>
      <w:r w:rsidRPr="009C4C90">
        <w:rPr>
          <w:color w:val="000000"/>
        </w:rPr>
        <w:t>i</w:t>
      </w:r>
      <w:proofErr w:type="gramEnd"/>
      <w:r w:rsidRPr="009C4C90">
        <w:rPr>
          <w:color w:val="000000"/>
        </w:rPr>
        <w:t xml:space="preserve"> b) koja su stekla akademsko zvanje master moraju imati prethodno završene osnovne akademske studije na studijskim programima Srpski jezik i književnost; Srpska književnost i jezik; Srpska književnost i jezik sa komparatistikom; Srpska filologija: srpski jezik i književnost; Srbistik.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1.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tačka</w:t>
      </w:r>
      <w:proofErr w:type="gramEnd"/>
      <w:r w:rsidRPr="009C4C90">
        <w:rPr>
          <w:color w:val="000000"/>
        </w:rPr>
        <w:t xml:space="preserve"> 1b, podtač. 3) - 20) ovog člana u obavezi su da polože ispite iz Metodike s osnovama glotodidaktike, Metodike nastave srpskog kao nematernjeg jezika, Metodičke prakse i ispit iz srpskog jezika u kontaktu </w:t>
      </w:r>
      <w:proofErr w:type="gramStart"/>
      <w:r w:rsidRPr="009C4C90">
        <w:rPr>
          <w:color w:val="000000"/>
        </w:rPr>
        <w:t>sa</w:t>
      </w:r>
      <w:proofErr w:type="gramEnd"/>
      <w:r w:rsidRPr="009C4C90">
        <w:rPr>
          <w:color w:val="000000"/>
        </w:rPr>
        <w:t xml:space="preserve"> mađarskim/slovačkim jezikom (za mađarsku i slovačku nacionalnu manjinu) ili Lingvistiku u kontaktu (Kontaktnu lingvistiku, Teoriju jezika u kontaktu) za ostale nacionalne manjine.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Lica iz stava 1.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tačka</w:t>
      </w:r>
      <w:proofErr w:type="gramEnd"/>
      <w:r w:rsidRPr="009C4C90">
        <w:rPr>
          <w:color w:val="000000"/>
        </w:rPr>
        <w:t xml:space="preserve"> 1b, podtač. 3) - 20) ovog člana treba da savladaju obuku za nastavu srpskog kao nematernjeg jezika u trajanju </w:t>
      </w:r>
      <w:proofErr w:type="gramStart"/>
      <w:r w:rsidRPr="009C4C90">
        <w:rPr>
          <w:color w:val="000000"/>
        </w:rPr>
        <w:t>od</w:t>
      </w:r>
      <w:proofErr w:type="gramEnd"/>
      <w:r w:rsidRPr="009C4C90">
        <w:rPr>
          <w:color w:val="000000"/>
        </w:rPr>
        <w:t xml:space="preserve"> 20 sati u organizaciji Zavoda za unapređivanje obrazovanja i vaspitanja - Centar za profesionalni razvoj zaposlenih u obrazovanju.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2. Maternji jezik pripadnika nacionalnih manjina: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1) </w:t>
      </w:r>
      <w:proofErr w:type="gramStart"/>
      <w:r w:rsidRPr="009C4C90">
        <w:rPr>
          <w:b/>
          <w:bCs/>
          <w:color w:val="000000"/>
        </w:rPr>
        <w:t>albanski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albanski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albanski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albanski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2) </w:t>
      </w:r>
      <w:proofErr w:type="gramStart"/>
      <w:r w:rsidRPr="009C4C90">
        <w:rPr>
          <w:b/>
          <w:bCs/>
          <w:color w:val="000000"/>
        </w:rPr>
        <w:t>bugarski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bugarski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bugarski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bugarski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3) </w:t>
      </w:r>
      <w:proofErr w:type="gramStart"/>
      <w:r w:rsidRPr="009C4C90">
        <w:rPr>
          <w:b/>
          <w:bCs/>
          <w:color w:val="000000"/>
        </w:rPr>
        <w:t>mađarski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mađarski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mađarski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mađarski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4) </w:t>
      </w:r>
      <w:proofErr w:type="gramStart"/>
      <w:r w:rsidRPr="009C4C90">
        <w:rPr>
          <w:b/>
          <w:bCs/>
          <w:color w:val="000000"/>
        </w:rPr>
        <w:t>rusinski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rusinskog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ruskog ili srpskohrvatskog jezika i književnosti uz uslov da mu je znanje rusinskog jezika provereno na fakultetu,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rusinski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rusinski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5) </w:t>
      </w:r>
      <w:proofErr w:type="gramStart"/>
      <w:r w:rsidRPr="009C4C90">
        <w:rPr>
          <w:b/>
          <w:bCs/>
          <w:color w:val="000000"/>
        </w:rPr>
        <w:t>rumunski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rumunski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rumunski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rumunski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6) </w:t>
      </w:r>
      <w:proofErr w:type="gramStart"/>
      <w:r w:rsidRPr="009C4C90">
        <w:rPr>
          <w:b/>
          <w:bCs/>
          <w:color w:val="000000"/>
        </w:rPr>
        <w:t>slovački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slovački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slovački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slovački jezik);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 xml:space="preserve">7) </w:t>
      </w:r>
      <w:proofErr w:type="gramStart"/>
      <w:r w:rsidRPr="009C4C90">
        <w:rPr>
          <w:b/>
          <w:bCs/>
          <w:color w:val="000000"/>
        </w:rPr>
        <w:t>hrvatski</w:t>
      </w:r>
      <w:proofErr w:type="gramEnd"/>
      <w:r w:rsidRPr="009C4C90">
        <w:rPr>
          <w:b/>
          <w:bCs/>
          <w:color w:val="000000"/>
        </w:rPr>
        <w:t xml:space="preserve">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hrvatskog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srpskog jezika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i srpskohrvatskog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srpskohrvatski jezik i jugoslovensku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sa istočnim i zapadnim 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hrvatski jezik i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predmet/profil hrvatski jezik),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predmet/profil hrvatski jezik);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8) Bosanski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bosanskog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bosanskog i srpskog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 sa opštom lingvistikom,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 sa opštom književnošću,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srpskohrvatski jezik i jugoslovensku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jugoslovensku književnost i srpskohrvatski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opšte lingvistike,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srpskohrvatski jezik sa južnoslovenskim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sa istočnim i zapadnim slovenskim jezicima,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za jugoslovensku i opštu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jugoslovenske književnosti sa stranim jezikom,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bosanskog jezika i književnosti i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>, diplomirani filolog (bosanski jezik i književnost i srpski jezik i književnost),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programi: Srpski jezik; Srpski jezik i književnost; Srpska književnost; Srpska književnost i jezik; Srpska književnost i jezik sa opštom književnošću; Srpska filologija: srpski jezik i lingvistika; Filologija, moduli: Srpski jezik i Srpski jezik i komparativna književnost),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programi: Srpski jezik; Srpski jezik i književnost; Srpska književnost; Srpska književnost i jezik; Srpska književnost i jezik sa opštom književnošću; Srpska filologija: srpski jezik i lingvistika; Filologija, moduli: Srpski jezik i Srpski jezik i komparativna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 moraju imati prethodno završene osnovne akademske studije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programima Srpski jezik i književnost; Srpska književnost i </w:t>
      </w:r>
      <w:r w:rsidRPr="009C4C90">
        <w:rPr>
          <w:color w:val="000000"/>
        </w:rPr>
        <w:lastRenderedPageBreak/>
        <w:t>jezik; Srpska književnost i jezik sa komparatistikom; Srpska filologija: srpski jezik i književnost; Srbistika.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3. Strani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1) Engleski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engleski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filolog anglista;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engleskog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Anglistika; studijski program ili glavni predmet, odnosno profil Engleski jezik i književnost);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Engleski jezik i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Engleski jezik i književnost; Engleski jezik i književnost; Anglistika, Engleski jezik i književnost sa drugom stranom filologijom.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2) Francuski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francuski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francuskog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predmet, odnosno profil Francuski jezik i književnost);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Francuski jezik i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Francuski jezik i književnost; Francuski jezik i književnost; Francuski jezik i književnost sa drugim romanskim jezikom i kulturom.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3) Ruski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ruski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ruskog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predmet, odnosno profil Ruski jezik i književnost);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Ruski jezik i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Ruski jezik i književnost; Ruski jezik i književnost.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4) Nemački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nemački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nemačkog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predmet, odnosno profil Nemački jezik i književnost);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Nemački jezik i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Nemački jezik i književnost; Nemački jezik.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5) Italijanski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italijanski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italijanskog jezika i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predmet, odnosno profil Italijanski jezik i književnost);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Italijanski jezik i književnost).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Italijanistika; Italijanski jezik i književnost.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6) Španski jezik: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španski jezik i književnost;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španskog jezika i hispanskih književnosti;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(studijski program ili glavni predmet, odnosno profil Španski jezik i hispanske književnosti);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(studijski program ili glavni predmet, odnosno profil Španski jezik i hispanske književnosti).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Lica koja su stekla akademsko zvanje master, moraju imati prethodno završene osnovne akademske studije iz oblasti predmeta, odnosno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grupama/programima: Jezik, književnost, kultura, modul Španski jezik, hispanske književnosti i kulture; Španski jezik i hispanske književnosti; Španski jezik i književnost.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4. Likovna kultura: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slikar,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akademski</w:t>
      </w:r>
      <w:proofErr w:type="gramEnd"/>
      <w:r w:rsidRPr="009C4C90">
        <w:rPr>
          <w:color w:val="000000"/>
        </w:rPr>
        <w:t xml:space="preserve"> slikar - likovni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akademski</w:t>
      </w:r>
      <w:proofErr w:type="gramEnd"/>
      <w:r w:rsidRPr="009C4C90">
        <w:rPr>
          <w:color w:val="000000"/>
        </w:rPr>
        <w:t xml:space="preserve"> grafičar - likovni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akademski</w:t>
      </w:r>
      <w:proofErr w:type="gramEnd"/>
      <w:r w:rsidRPr="009C4C90">
        <w:rPr>
          <w:color w:val="000000"/>
        </w:rPr>
        <w:t xml:space="preserve"> vajar - likovni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slikar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grafičar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vajar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grafički dizajner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umetnik novih likovnih medija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umetnik fotografije - profesor likovne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slikar - profesor,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vajar,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vajar - profesor,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grafički dizajner,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arhitekta unutrašnje arhitekture,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slikar zidnog slikarstva,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grafičar,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grafičar - profesor,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likovnih umetnosti,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likovni umetnik (završene osnovne akademske studije iz oblasti likovne umetnosti, odnosno primenjene umetnosti i dizajna),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primenjeni umetnik (završene osnovne akademske studije iz oblasti likovne umetnosti, odnosno primenjene umetnosti i dizajna),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konzervator i restaurator (završene osnovne akademske studije iz oblasti likovne umetnosti, odnosno primenjene umetnosti i dizajna),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dizajner (završene osnovne akademske studije iz oblasti likovne umetnosti, odnosno primenjene umetnosti i dizajna),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sa završenim fakultetom likovnih umetnosti,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sa završenim fakultetom primenjenih umetnosti,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sa završenim fakultetom primenjenih umetnosti i dizajna,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kostimograf;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naučne, odnosno stručne oblasti za odgovarajući predmet).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5. Muzička kultura: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akademski</w:t>
      </w:r>
      <w:proofErr w:type="gramEnd"/>
      <w:r w:rsidRPr="009C4C90">
        <w:rPr>
          <w:color w:val="000000"/>
        </w:rPr>
        <w:t xml:space="preserve"> muzičar,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muzički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muzički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kompozitor,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kompozitor,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dirigent,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muzikolog,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muzikolog,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dirigent,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akordeonista,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gitarista,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solo pevač,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solfeđa i muzičke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etnomuzikolog,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pijanista,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čembalista,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orguljaš,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harfista,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perkusionista,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violinista,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violista,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violončelista,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kontrabasista,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flautista,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oboista,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klarinetista,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fagotista,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hornista,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trubač,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trombonista,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tubista,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crkvene muzike i pojanja,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saksofonista,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solfeđa i muzičke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bajanista,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za medijsku oblast,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muzičkog vaspitanja,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muzičar -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flautista,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crkveni muzičar (pedagog, pojac i dirigent hora),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muzičke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teoretičar umetnosti (profesionalni status: muzički pedagog, etnomuzikolog, muzikolog ili muzički teoretičar),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muzički umetnik (svi profesionalni statusi),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kompozitor,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trubač;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klavirista;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naučne, odnosno stručne oblasti za odgovarajući predmet);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umetnik digitalnih medija sa završenim osnovnim akademskim studijama muzičke umetnosti.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6. Istorija: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istorije,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istorije i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istoričar,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istoričar,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istoričar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Lica koja su stekla akademsko zvanje master, odnosno diplomirani - master treba da imaju završene osnovne akademske studije istorije.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7. Geografija: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geograf,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geografije i istorije,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i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geografije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biologije-geografije,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fizike-geografije,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geografije-informatike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geografije-master,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geograf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geograf,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biologije i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geografije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geograf - prostorni planer,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master, odnosno diplomirani-master treba da imaju završene osnovne akademske studije studijskog programa: geografija, diplomirani geograf, profesor geografije, dvopredmetne studije biologije i geografije </w:t>
      </w:r>
      <w:proofErr w:type="gramStart"/>
      <w:r w:rsidRPr="009C4C90">
        <w:rPr>
          <w:color w:val="000000"/>
        </w:rPr>
        <w:t>ili</w:t>
      </w:r>
      <w:proofErr w:type="gramEnd"/>
      <w:r w:rsidRPr="009C4C90">
        <w:rPr>
          <w:color w:val="000000"/>
        </w:rPr>
        <w:t xml:space="preserve"> dvopredmetne studije geografije i informatike.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8. Fizika: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hemiju,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osnove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osnove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astrofizičar,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za primenjenu fiziku i informatiku,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hemije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osnova tehnike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za primenjenu fiziku,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za srednju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istraživač,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 i hemije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 i osnova tehnike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za opštu fiziku,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za teorijsku i eksperimentalnu fiziku,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opštetehničko obrazovanje OTO,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astronom, smer astrofizika,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fizike-informatike,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fizičar-medicinska fizika,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fizike-master,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fizičar-master,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fizičar,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fizike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fizike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master fizike-meteorologije,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master fizike-astronomije,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master medicinske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fizike-hemije,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fizike-informatike,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profesor fizike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teorijska i eksperimentalna fizika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primenjena i kompjuterska fizika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primenjena fizika i informatika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profesor fizike i osnova tehnike za osnovnu školu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profesor fizike i hemije za osnovnu školu - master;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matematike i fizike;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informatike i fizike;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informatičar;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 moraju imati prethodno završene osnovne akademske studije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programima iz oblasti fizike.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Ukoliko škola preuzimanjem </w:t>
      </w:r>
      <w:proofErr w:type="gramStart"/>
      <w:r w:rsidRPr="009C4C90">
        <w:rPr>
          <w:color w:val="000000"/>
        </w:rPr>
        <w:t>ili</w:t>
      </w:r>
      <w:proofErr w:type="gramEnd"/>
      <w:r w:rsidRPr="009C4C90">
        <w:rPr>
          <w:color w:val="000000"/>
        </w:rPr>
        <w:t xml:space="preserve"> konkursom ne zasnuje radni odnos sa licem koje ispunjava uslove iz st. 1. </w:t>
      </w:r>
      <w:proofErr w:type="gramStart"/>
      <w:r w:rsidRPr="009C4C90">
        <w:rPr>
          <w:color w:val="000000"/>
        </w:rPr>
        <w:t>i</w:t>
      </w:r>
      <w:proofErr w:type="gramEnd"/>
      <w:r w:rsidRPr="009C4C90">
        <w:rPr>
          <w:color w:val="000000"/>
        </w:rPr>
        <w:t xml:space="preserve"> 2. </w:t>
      </w:r>
      <w:proofErr w:type="gramStart"/>
      <w:r w:rsidRPr="009C4C90">
        <w:rPr>
          <w:color w:val="000000"/>
        </w:rPr>
        <w:t>ove</w:t>
      </w:r>
      <w:proofErr w:type="gramEnd"/>
      <w:r w:rsidRPr="009C4C90">
        <w:rPr>
          <w:color w:val="000000"/>
        </w:rPr>
        <w:t xml:space="preserve"> tačke, nastavu i druge oblike obrazovno-vaspitnog rada za predmet Fizika može da izvodi i: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fizikohemičar;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fizikohemičar (uz prethodno završene osnovne akademske studije na studijskim programima iz oblasti fizičke hemije ili fizike);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fizičar (uz prethodno završene osnovne akademske studije na studijskim programima iz oblasti fizičke hemije ili fizike).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9. Matematika: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za teorijsku matematiku i primene,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za računarstvo i informatiku,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informatičar,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matematike i računarstva,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za matematiku ekonomije,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informatike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astronom,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primenjena matematika,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matematika finansija (sa izbornim predmetom Osnovi geometrije),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informatičar,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matematičar,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matematike i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matematike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fizike i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informatike i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matematike-master,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inženjer matematike - master (sa izbornim predmetom Osnovi geometrije),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profesor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teorijska matematika,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inženjer matematike (sa izbornim predmetom Osnovi geometrije),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hemije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geografije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matematike - teorijsko usmerenje,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matematike - teorijski smer,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i informatičar,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 - mehaničar,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matematičar - profesor matematike.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Lica koja su stekla akademsko zvanje master, odnosno diplomirani-master treba da imaju završene osnovne akademske studije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studijskim programima iz oblasti matematike ili primenjene matematike (sa položenim ispitom iz predmeta geometrija ili osnovi geometrije) ili dvopredmetne nastave matematike i fizike odnosno matematike i informatike.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10. Biologija: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molekularni biolog i fiziolog,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biolog - smer zaštite životne sredine,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biolog - ekolog,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matematike,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biolog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- hemije,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- geografije,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molekularni biolog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biolog zaštite životne sredine,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biolog,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biologije,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biologije i geografije,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Lica koja su stekla akademsko zvanje master moraju imati prethodno završene osnovne akademske studije biologije.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11. Hemija: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hemije i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hemije i biologije,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opšte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za istraživanje i razvoj,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fizikohemičar,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- smer hemijsko inženjerstvo,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hemije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- profesor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hemije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-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geografije -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biologije -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 - hemije,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biologije - hemije,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hemiju,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profesor fizike i hemije za osnovnu školu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hemičar,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fizike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biologije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fizikohemičar,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inženjer hemije analitičkog smera,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hemičar - inženjer za kontrolu kvaliteta i menadžment životne sredine,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inženjer hemije bioorganskog smera.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Lica koja su stekla akademsko zvanje master moraju imati prethodno završene osnovne akademske studije hemije.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12. Fizičko vaspitanje: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fizičkog vaspitanja,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fizičke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fizičkog vaspitanja - diplomirani trener sa naznakom sportske grane,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fizičkog vaspitanja - diplomirani organizator sportske rekreacije,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fizičkog vaspitanja - diplomirani kineziterapeut,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fizičkog vaspitanja i sporta,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fizičkog vaspitanja i sporta,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fizičkog vaspitanja i kineziterapije,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fizičkog vaspitanja i sporta,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fizičkog vaspitanja i sporta,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sporta i fizičkog vaspitanja,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sporta i fizičke kulture,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naučne, odnosno stručne oblasti za odgovarajući predmet).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lastRenderedPageBreak/>
        <w:t>13. Tehničko i informatičko obrazovanje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Tehnika i tehnologija: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tehnike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informatike i tehničkog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mašinstva,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tehnike i mašinstva,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mašinstva,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elektrotehnike,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tehničkog crtanja,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fizike,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osnova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hemije,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opštetehničko obrazovanje OTO,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 i osnova tehnike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fizike i osnova tehnike za osnovnu školu,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vaspitanja,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vaspitanja i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politehničkog obrazovanja i vaspitanja,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politehničkog vaspitanja i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politehničkog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tehnike i grafičkih komunikacija,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proizvodno-tehničkog obrazovanja,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tehničko obrazovanje,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za fiziku i osnove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osnova tehnike i proizvodnje,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politehnike,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tehnike i medijatekarstva,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tehničkog obrazovanja i medijatekar,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fizičar - profesor fizike i osnova tehnike za osnovnu školu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fizike i osnova tehnike za osnovnu školu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tehnike i informatike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profesor tehnike - master,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tehnike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informatike i tehnike,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osnova tehnike i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tehnike i informatike za elektronsko učenje,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oblasti tehničkog i informatičkog obrazovanja).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Nastavu iz predmeta određenih u stavu 1.</w:t>
      </w:r>
      <w:proofErr w:type="gramEnd"/>
      <w:r w:rsidRPr="009C4C90">
        <w:rPr>
          <w:color w:val="000000"/>
        </w:rPr>
        <w:t xml:space="preserve"> </w:t>
      </w:r>
      <w:proofErr w:type="gramStart"/>
      <w:r w:rsidRPr="009C4C90">
        <w:rPr>
          <w:color w:val="000000"/>
        </w:rPr>
        <w:t>ovog</w:t>
      </w:r>
      <w:proofErr w:type="gramEnd"/>
      <w:r w:rsidRPr="009C4C90">
        <w:rPr>
          <w:color w:val="000000"/>
        </w:rPr>
        <w:t xml:space="preserve"> člana mogu da izvode i lica koja su završila dvopredmetne studije na fakultetu, ako su na tom fakultetu savladala program iz tih predmeta u trajanju od osam semestara.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b/>
          <w:bCs/>
          <w:color w:val="000000"/>
        </w:rPr>
        <w:t>14. Informatika i računarstvo</w:t>
      </w:r>
      <w:r w:rsidRPr="009C4C90">
        <w:rPr>
          <w:color w:val="000000"/>
        </w:rPr>
        <w:t>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- profesor, odnosno diplomirani profesor (sa završenim osnovnim studijama u trajanju od najmanje četiri godine, po propisima koji su uređivali visoko obrazovanje do 10. septembra 2005. godine u oblasti informatike, matematike, fizike, elektrotehnike, mašinstva ili tehničkog obrazovanja);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- profesor, odnosno diplomirani profesor (sa završenim osnovnim studijama u trajanju od najmanje četiri godine, po propisima koji su uređivali visoko obrazovanje do 10. septembra 2005. godine, dvopredmetne studije, gde je jedan predmet obavezno informatika;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matematičar, diplomirani fizičar, diplomirani informatičar (svi smerovi i odseci, sa završenim osnovnim studijama u trajanju od najmanje četiri godine, po propisima koji su uređivali visoko obrazovanje do 10. septembra 2005. godine);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diplomirani inženjer (sa završenim osnovnim studijama u trajanju od najmanje četiri godine, po propisima koji su uređivali visoko obrazovanje do 10. septembra 2005. godine u oblasti </w:t>
      </w:r>
      <w:r w:rsidRPr="009C4C90">
        <w:rPr>
          <w:color w:val="000000"/>
        </w:rPr>
        <w:lastRenderedPageBreak/>
        <w:t>informatike, informacionih tehnologija, organizacionih nauka, elektrotehnike i računarske tehnike;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ekonomista (sa završenim osnovnim studijama u trajanju od najmanje četiri godine, po propisima koji su uređivali visoko obrazovanje do 10. septembra 2005. godine u oblasti informatike);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u oblasti informatike, matematike, fizike, elektrotehnike, mašinstva;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(dvopredmetne studije) gde je jedan predmet obavezno informatika;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matematičar, master fizičar, master informatičar (svih smerova i odseka);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inženjer u oblasti informatike, informacionih tehnologija, organizacionih nauka, elektrotehnike ili računarske tehnike;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ekonomista u oblasti informatike;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dizajner medija u obrazovanju;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bibliotekar-informatičar;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predmetne nastave (prethodno završene studije prvog stepena iz oblasti informatike, informacionih tehnologija, matematike, fizike, organizacionih nauka, elektrotehnike ili računarske tehnike);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inženjer mašinstva.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Lica koja su stekla akademsko zvanje master moraju da imaju u okviru završenih osnovnih akademskih studija položeno najmanje pet ispita iz informatičkih predmeta, </w:t>
      </w:r>
      <w:proofErr w:type="gramStart"/>
      <w:r w:rsidRPr="009C4C90">
        <w:rPr>
          <w:color w:val="000000"/>
        </w:rPr>
        <w:t>od</w:t>
      </w:r>
      <w:proofErr w:type="gramEnd"/>
      <w:r w:rsidRPr="009C4C90">
        <w:rPr>
          <w:color w:val="000000"/>
        </w:rPr>
        <w:t xml:space="preserve"> toga najmanje jedan iz oblasti </w:t>
      </w:r>
      <w:r w:rsidRPr="009C4C90">
        <w:rPr>
          <w:i/>
          <w:iCs/>
          <w:color w:val="000000"/>
        </w:rPr>
        <w:t>Programiranje</w:t>
      </w:r>
      <w:r w:rsidRPr="009C4C90">
        <w:rPr>
          <w:color w:val="000000"/>
        </w:rPr>
        <w:t> i dva predmeta iz jedne ili dve sledeće oblasti - </w:t>
      </w:r>
      <w:r w:rsidRPr="009C4C90">
        <w:rPr>
          <w:i/>
          <w:iCs/>
          <w:color w:val="000000"/>
        </w:rPr>
        <w:t>Matematika</w:t>
      </w:r>
      <w:r w:rsidRPr="009C4C90">
        <w:rPr>
          <w:color w:val="000000"/>
        </w:rPr>
        <w:t> ili </w:t>
      </w:r>
      <w:r w:rsidRPr="009C4C90">
        <w:rPr>
          <w:i/>
          <w:iCs/>
          <w:color w:val="000000"/>
        </w:rPr>
        <w:t>Teorijsko računarstvo</w:t>
      </w:r>
      <w:r w:rsidRPr="009C4C90">
        <w:rPr>
          <w:color w:val="000000"/>
        </w:rPr>
        <w:t>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Nastavu i druge oblike obrazovno-vaspitnog rada iz predmeta Informatika i računarstvo može da izvodi i lice koje je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osnovnim studijama u trajanju od najmanje četiri godine, po propisima koje su uređivali visoko obrazovanje do 10. </w:t>
      </w:r>
      <w:proofErr w:type="gramStart"/>
      <w:r w:rsidRPr="009C4C90">
        <w:rPr>
          <w:color w:val="000000"/>
        </w:rPr>
        <w:t>septembra</w:t>
      </w:r>
      <w:proofErr w:type="gramEnd"/>
      <w:r w:rsidRPr="009C4C90">
        <w:rPr>
          <w:color w:val="000000"/>
        </w:rPr>
        <w:t xml:space="preserve"> 2005. </w:t>
      </w:r>
      <w:proofErr w:type="gramStart"/>
      <w:r w:rsidRPr="009C4C90">
        <w:rPr>
          <w:color w:val="000000"/>
        </w:rPr>
        <w:t>godine</w:t>
      </w:r>
      <w:proofErr w:type="gramEnd"/>
      <w:r w:rsidRPr="009C4C90">
        <w:rPr>
          <w:color w:val="000000"/>
        </w:rPr>
        <w:t>, savladalo program računarstva i informatike u trajanju od najmanje četiri semestra.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Ukoliko škola preuzimanjem </w:t>
      </w:r>
      <w:proofErr w:type="gramStart"/>
      <w:r w:rsidRPr="009C4C90">
        <w:rPr>
          <w:color w:val="000000"/>
        </w:rPr>
        <w:t>ili</w:t>
      </w:r>
      <w:proofErr w:type="gramEnd"/>
      <w:r w:rsidRPr="009C4C90">
        <w:rPr>
          <w:color w:val="000000"/>
        </w:rPr>
        <w:t xml:space="preserve"> konkursom ne zasnuje radni odnos sa licem koje ispunjava uslove iz st. 1-3. </w:t>
      </w:r>
      <w:proofErr w:type="gramStart"/>
      <w:r w:rsidRPr="009C4C90">
        <w:rPr>
          <w:color w:val="000000"/>
        </w:rPr>
        <w:t>ove</w:t>
      </w:r>
      <w:proofErr w:type="gramEnd"/>
      <w:r w:rsidRPr="009C4C90">
        <w:rPr>
          <w:color w:val="000000"/>
        </w:rPr>
        <w:t xml:space="preserve"> tačke, nastavu i druge oblike obrazovno-vaspitnog rada za predmet Informatika i računarstvo može da izvodi i: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učitelj, koji je tokom studija ostvario 90 ESPB bodova iz oblasti informatike i računarstva;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koje je steklo stručni naziv strukovni specijalista, po propisima koji su uređivali visoko obrazovanje do 7. </w:t>
      </w:r>
      <w:proofErr w:type="gramStart"/>
      <w:r w:rsidRPr="009C4C90">
        <w:rPr>
          <w:color w:val="000000"/>
        </w:rPr>
        <w:t>oktobra</w:t>
      </w:r>
      <w:proofErr w:type="gramEnd"/>
      <w:r w:rsidRPr="009C4C90">
        <w:rPr>
          <w:color w:val="000000"/>
        </w:rPr>
        <w:t xml:space="preserve"> 2017. </w:t>
      </w:r>
      <w:proofErr w:type="gramStart"/>
      <w:r w:rsidRPr="009C4C90">
        <w:rPr>
          <w:color w:val="000000"/>
        </w:rPr>
        <w:t>godine</w:t>
      </w:r>
      <w:proofErr w:type="gramEnd"/>
      <w:r w:rsidRPr="009C4C90">
        <w:rPr>
          <w:color w:val="000000"/>
        </w:rPr>
        <w:t>, ako u okviru završenih studija ima položeno najmanje pet informatičkih predmeta (od toga najmanje jedan iz oblasti </w:t>
      </w:r>
      <w:r w:rsidRPr="009C4C90">
        <w:rPr>
          <w:i/>
          <w:iCs/>
          <w:color w:val="000000"/>
        </w:rPr>
        <w:t>Programiranje</w:t>
      </w:r>
      <w:r w:rsidRPr="009C4C90">
        <w:rPr>
          <w:color w:val="000000"/>
        </w:rPr>
        <w:t> i najmanje dva predmeta iz jedne ili dve sledeće oblasti - </w:t>
      </w:r>
      <w:r w:rsidRPr="009C4C90">
        <w:rPr>
          <w:i/>
          <w:iCs/>
          <w:color w:val="000000"/>
        </w:rPr>
        <w:t>Matematika</w:t>
      </w:r>
      <w:r w:rsidRPr="009C4C90">
        <w:rPr>
          <w:color w:val="000000"/>
        </w:rPr>
        <w:t> ili </w:t>
      </w:r>
      <w:r w:rsidRPr="009C4C90">
        <w:rPr>
          <w:i/>
          <w:iCs/>
          <w:color w:val="000000"/>
        </w:rPr>
        <w:t>Teorijsko računarstvo</w:t>
      </w:r>
      <w:r w:rsidRPr="009C4C90">
        <w:rPr>
          <w:color w:val="000000"/>
        </w:rPr>
        <w:t>).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Ispunjenost uslova iz ove tačke utvrđuje ministarstvo nadležno za poslove obrazovanja,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osnovu nastavnog plana i programa studija, odnosno studijskog programa.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2" w:name="clan_4"/>
      <w:bookmarkEnd w:id="2"/>
      <w:r w:rsidRPr="009C4C90">
        <w:rPr>
          <w:b/>
          <w:bCs/>
          <w:color w:val="000000"/>
        </w:rPr>
        <w:t>Član 4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t>Nastavu iz fakultativnih nastavnih predmeta mogu da izvode lica iz čl.</w:t>
      </w:r>
      <w:proofErr w:type="gramEnd"/>
      <w:r w:rsidRPr="009C4C90">
        <w:rPr>
          <w:color w:val="000000"/>
        </w:rPr>
        <w:t xml:space="preserve"> 2. </w:t>
      </w:r>
      <w:proofErr w:type="gramStart"/>
      <w:r w:rsidRPr="009C4C90">
        <w:rPr>
          <w:color w:val="000000"/>
        </w:rPr>
        <w:t>i</w:t>
      </w:r>
      <w:proofErr w:type="gramEnd"/>
      <w:r w:rsidRPr="009C4C90">
        <w:rPr>
          <w:color w:val="000000"/>
        </w:rPr>
        <w:t xml:space="preserve"> 3. </w:t>
      </w:r>
      <w:proofErr w:type="gramStart"/>
      <w:r w:rsidRPr="009C4C90">
        <w:rPr>
          <w:color w:val="000000"/>
        </w:rPr>
        <w:t>ovog</w:t>
      </w:r>
      <w:proofErr w:type="gramEnd"/>
      <w:r w:rsidRPr="009C4C90">
        <w:rPr>
          <w:color w:val="000000"/>
        </w:rPr>
        <w:t xml:space="preserve"> pravilnika, zavisno od vrste fakultativnog predmeta, a u skladu sa školskim programom i opštim aktom škole.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3" w:name="clan_5"/>
      <w:bookmarkEnd w:id="3"/>
      <w:r w:rsidRPr="009C4C90">
        <w:rPr>
          <w:b/>
          <w:bCs/>
          <w:color w:val="000000"/>
        </w:rPr>
        <w:t>Član 5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Poslove kojima se ostvaruju sadržaji obrazovno-vaspitnog rada u produženom boravku </w:t>
      </w:r>
      <w:proofErr w:type="gramStart"/>
      <w:r w:rsidRPr="009C4C90">
        <w:rPr>
          <w:color w:val="000000"/>
        </w:rPr>
        <w:t>od</w:t>
      </w:r>
      <w:proofErr w:type="gramEnd"/>
      <w:r w:rsidRPr="009C4C90">
        <w:rPr>
          <w:color w:val="000000"/>
        </w:rPr>
        <w:t xml:space="preserve"> prvog do četvrtog razreda može da obavlja lice koje ispunjava uslove utvrđene u članu 2. </w:t>
      </w:r>
      <w:proofErr w:type="gramStart"/>
      <w:r w:rsidRPr="009C4C90">
        <w:rPr>
          <w:color w:val="000000"/>
        </w:rPr>
        <w:t>stav</w:t>
      </w:r>
      <w:proofErr w:type="gramEnd"/>
      <w:r w:rsidRPr="009C4C90">
        <w:rPr>
          <w:color w:val="000000"/>
        </w:rPr>
        <w:t xml:space="preserve"> 1. </w:t>
      </w:r>
      <w:proofErr w:type="gramStart"/>
      <w:r w:rsidRPr="009C4C90">
        <w:rPr>
          <w:color w:val="000000"/>
        </w:rPr>
        <w:t>ovog</w:t>
      </w:r>
      <w:proofErr w:type="gramEnd"/>
      <w:r w:rsidRPr="009C4C90">
        <w:rPr>
          <w:color w:val="000000"/>
        </w:rPr>
        <w:t xml:space="preserve"> pravilnika za izvođenje obrazovno vaspitnog rada u razrednoj nastavi.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4" w:name="clan_6"/>
      <w:bookmarkEnd w:id="4"/>
      <w:r w:rsidRPr="009C4C90">
        <w:rPr>
          <w:b/>
          <w:bCs/>
          <w:color w:val="000000"/>
        </w:rPr>
        <w:t>Član 6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Poslove stručnog saradnika mogu da obavljaju: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1. Školski pedagog: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pedagogije,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- opšti smer ili smer školske pedagogije,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školski pedagog-psiholog,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pedagog - master.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2. Školski psiholog: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psihologije,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psiholog - opšti smer ili smer školske psihologije,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školski psiholog -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školsko-klinički psiholog,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psiholog,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psiholog,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psiholog - master.</w:t>
      </w:r>
    </w:p>
    <w:p w:rsidR="009C4C90" w:rsidRPr="009C4C90" w:rsidRDefault="009C4C90" w:rsidP="009C4C90">
      <w:pPr>
        <w:pStyle w:val="normal0"/>
        <w:rPr>
          <w:color w:val="000000"/>
        </w:rPr>
      </w:pPr>
      <w:proofErr w:type="gramStart"/>
      <w:r w:rsidRPr="009C4C90">
        <w:rPr>
          <w:color w:val="000000"/>
        </w:rPr>
        <w:lastRenderedPageBreak/>
        <w:t>Lica koja su stekla akademsko zvanje master, odnosno diplomirani-master treba da poseduju najmanje 30 ESPB iz razvojno-pedagoških predmeta.</w:t>
      </w:r>
      <w:proofErr w:type="gramEnd"/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3. Andragog: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andragogije,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andragog,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andragog,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andragog - master.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4. Defektolog: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1) Surdopedagog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rad sa decom oštećenog sluha, diplomirani defektolog-surdoaudiolog,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odseka (grupe ili smera) za rad sa licima oštećenog sluha,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nastavnik</w:t>
      </w:r>
      <w:proofErr w:type="gramEnd"/>
      <w:r w:rsidRPr="009C4C90">
        <w:rPr>
          <w:color w:val="000000"/>
        </w:rPr>
        <w:t xml:space="preserve"> defektolog odseka (grupe ili smera) za rad sa licima oštećenog sluha,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Specijalna edukacija i rehabilitacija gluvih i nagluvih osoba,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defektolog-master, koji je na osnovnim akademskim studijama završio studijski program Specijalna edukacija i rehabilitacija gluvih i nagluvih osoba,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rehabilitatora za višestruku ometenost,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defektolog-master, koji je na osnovnim akademskim studijama završio studijski program za specijalnog edukatora.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defektolog-master, koji je na osnovnim akademskim studijama završio studijski program za specijalnog rehabilitatora za višestruku ometenost;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2) Tiflolog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rad sa decom oštećenog vida,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defektolog-tiflolog,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Specijalna edukacija i rehabilitacija osoba sa oštećenjem vida,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Specijalna edukacija i rehabilitacija osoba sa oštećenjem vida,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rehabilitatora za višestruku ometenost,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edukatora.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rehabilitatora za višestruku ometenost;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3) Somatoped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rad sa telesno invalidnim licima,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Specijalna edukacija i rehabilitacija osoba sa motoričkim poremećajima,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Specijalna edukacija i rehabilitacija osoba sa motoričkim poremećajima,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rehabilitatora za višestruku ometenost,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edukatora.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rehabilitatora za višestruku ometenost;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4) Specijalni pedagog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specijalni pedagog,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društvenu samozaštitu i resocijalizaciju lica sa poremećajima u društvenom ponašanju,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Prevencija i tretman poremećaja ponašanja,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Prevencija i tretman poremećaja ponašanja,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edukatora;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5) Oligofrenopedagog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rad sa decom mentalno ometenom u razvoj,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oligofrenolog,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Specijalna edukacija i rehabilitacija osoba sa teškoćama u mentalnom razvoju,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Specijalna edukacija i rehabilitacija osoba sa teškoćama u mentalnom razvoju,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edukatora,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za specijalnog rehabilitatora za višestruku ometenost,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za specijalnog rehabilitatora za višestruku ometenost.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5. Logoped: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defektolog za rad sa decom sa smetnjama u govoru,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defektolog-logoped,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defektolog, koji je na osnovnim akademskim studijama završio studijski program Logopedije,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defektolog - master, koji je na osnovnim akademskim studijama završio studijski program Logopedije.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6. Socijalni radnik: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sociolog,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socijalni</w:t>
      </w:r>
      <w:proofErr w:type="gramEnd"/>
      <w:r w:rsidRPr="009C4C90">
        <w:rPr>
          <w:color w:val="000000"/>
        </w:rPr>
        <w:t xml:space="preserve"> radnik,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socijalni radnik,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sociologije,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sociolog.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7. Zdravstveni radnik: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doktor</w:t>
      </w:r>
      <w:proofErr w:type="gramEnd"/>
      <w:r w:rsidRPr="009C4C90">
        <w:rPr>
          <w:color w:val="000000"/>
        </w:rPr>
        <w:t xml:space="preserve"> medicine,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doktor</w:t>
      </w:r>
      <w:proofErr w:type="gramEnd"/>
      <w:r w:rsidRPr="009C4C90">
        <w:rPr>
          <w:color w:val="000000"/>
        </w:rPr>
        <w:t xml:space="preserve"> stomatologije,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viša</w:t>
      </w:r>
      <w:proofErr w:type="gramEnd"/>
      <w:r w:rsidRPr="009C4C90">
        <w:rPr>
          <w:color w:val="000000"/>
        </w:rPr>
        <w:t xml:space="preserve"> medicinska sestra.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8. Bibliotekar: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bibliotekar - informatičar,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opštu književnost sa teorijom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razredne nastave,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jezika i književnosti, odnosno književnosti i jezika - smer za bibliotekarstvo,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književnosti i jezika,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srpskohrvatskog jezika i jugoslovenske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srpskog jezika i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 sa opštom književnošću,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književnost i srpskohrvatski jezik,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>, odnosno diplomirani filolog za jugoslovensku književnost i opštu književnost,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bibliotekar - informatičar,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filolog (glavni predmet/profil bibliotekarstvo i informatika),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profesor jezika i književnosti (glavni predmet/profil bibliotekarstvo i informatika),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jugoslovenskih književnosti,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komparativista i bibliotekar;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srpske književnosti i jezika.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Ukoliko škola preuzimanjem </w:t>
      </w:r>
      <w:proofErr w:type="gramStart"/>
      <w:r w:rsidRPr="009C4C90">
        <w:rPr>
          <w:color w:val="000000"/>
        </w:rPr>
        <w:t>ili</w:t>
      </w:r>
      <w:proofErr w:type="gramEnd"/>
      <w:r w:rsidRPr="009C4C90">
        <w:rPr>
          <w:color w:val="000000"/>
        </w:rPr>
        <w:t xml:space="preserve"> konkursom ne zasnuje radni odnos sa licem koje ispunjava uslove iz stava 1. </w:t>
      </w:r>
      <w:proofErr w:type="gramStart"/>
      <w:r w:rsidRPr="009C4C90">
        <w:rPr>
          <w:color w:val="000000"/>
        </w:rPr>
        <w:t>ove</w:t>
      </w:r>
      <w:proofErr w:type="gramEnd"/>
      <w:r w:rsidRPr="009C4C90">
        <w:rPr>
          <w:color w:val="000000"/>
        </w:rPr>
        <w:t xml:space="preserve"> tačke, poslove Bibliotekara može da obavlja i: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lastRenderedPageBreak/>
        <w:t xml:space="preserve">- </w:t>
      </w:r>
      <w:proofErr w:type="gramStart"/>
      <w:r w:rsidRPr="009C4C90">
        <w:rPr>
          <w:color w:val="000000"/>
        </w:rPr>
        <w:t>master</w:t>
      </w:r>
      <w:proofErr w:type="gramEnd"/>
      <w:r w:rsidRPr="009C4C90">
        <w:rPr>
          <w:color w:val="000000"/>
        </w:rPr>
        <w:t xml:space="preserve"> učitelj.</w:t>
      </w:r>
    </w:p>
    <w:p w:rsidR="009C4C90" w:rsidRPr="009C4C90" w:rsidRDefault="009C4C90" w:rsidP="009C4C90">
      <w:pPr>
        <w:pStyle w:val="normalbold"/>
        <w:rPr>
          <w:b/>
          <w:bCs/>
          <w:color w:val="000000"/>
        </w:rPr>
      </w:pPr>
      <w:r w:rsidRPr="009C4C90">
        <w:rPr>
          <w:b/>
          <w:bCs/>
          <w:color w:val="000000"/>
        </w:rPr>
        <w:t>9. Medijatekar: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diplomirani</w:t>
      </w:r>
      <w:proofErr w:type="gramEnd"/>
      <w:r w:rsidRPr="009C4C90">
        <w:rPr>
          <w:color w:val="000000"/>
        </w:rPr>
        <w:t xml:space="preserve"> inženjer organizacije za informacione sisteme,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inženjer</w:t>
      </w:r>
      <w:proofErr w:type="gramEnd"/>
      <w:r w:rsidRPr="009C4C90">
        <w:rPr>
          <w:color w:val="000000"/>
        </w:rPr>
        <w:t xml:space="preserve"> elektrotehnike - za elektroniku,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profesor</w:t>
      </w:r>
      <w:proofErr w:type="gramEnd"/>
      <w:r w:rsidRPr="009C4C90">
        <w:rPr>
          <w:color w:val="000000"/>
        </w:rPr>
        <w:t xml:space="preserve"> informatike,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- </w:t>
      </w:r>
      <w:proofErr w:type="gramStart"/>
      <w:r w:rsidRPr="009C4C90">
        <w:rPr>
          <w:color w:val="000000"/>
        </w:rPr>
        <w:t>lice</w:t>
      </w:r>
      <w:proofErr w:type="gramEnd"/>
      <w:r w:rsidRPr="009C4C90">
        <w:rPr>
          <w:color w:val="000000"/>
        </w:rPr>
        <w:t xml:space="preserve"> iz čl. 2. </w:t>
      </w:r>
      <w:proofErr w:type="gramStart"/>
      <w:r w:rsidRPr="009C4C90">
        <w:rPr>
          <w:color w:val="000000"/>
        </w:rPr>
        <w:t>i</w:t>
      </w:r>
      <w:proofErr w:type="gramEnd"/>
      <w:r w:rsidRPr="009C4C90">
        <w:rPr>
          <w:color w:val="000000"/>
        </w:rPr>
        <w:t xml:space="preserve"> 3. </w:t>
      </w:r>
      <w:proofErr w:type="gramStart"/>
      <w:r w:rsidRPr="009C4C90">
        <w:rPr>
          <w:color w:val="000000"/>
        </w:rPr>
        <w:t>ovog</w:t>
      </w:r>
      <w:proofErr w:type="gramEnd"/>
      <w:r w:rsidRPr="009C4C90">
        <w:rPr>
          <w:color w:val="000000"/>
        </w:rPr>
        <w:t xml:space="preserve"> pravilnika.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5" w:name="clan_7"/>
      <w:bookmarkEnd w:id="5"/>
      <w:r w:rsidRPr="009C4C90">
        <w:rPr>
          <w:b/>
          <w:bCs/>
          <w:color w:val="000000"/>
        </w:rPr>
        <w:t>Član 7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Danom stupanja na snagu ovog pravilnika prestaje da važi Pravilnik o vrsti stručne spreme nastavnika i stručnih saradnika u osnovnoj školi ("Prosvetni glasnik", br. 6/96, 3/99, 10/02, 4/03, 20/04, 5/05, 2/07, 3/07, 4/07, 17/07, 20/07, 1/08, 4/08, 6/08, 8/08, 11/08, 2/09, 4/09, 9/09 i 3/10).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6" w:name="clan_8"/>
      <w:bookmarkEnd w:id="6"/>
      <w:r w:rsidRPr="009C4C90">
        <w:rPr>
          <w:b/>
          <w:bCs/>
          <w:color w:val="000000"/>
        </w:rPr>
        <w:t>Član 8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Ovaj pravilnik stupa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snagu osmog dana od dana objavljivanja u "Prosvetnom glasniku".</w:t>
      </w:r>
    </w:p>
    <w:p w:rsidR="009C4C90" w:rsidRPr="009C4C90" w:rsidRDefault="009C4C90" w:rsidP="009C4C90">
      <w:pPr>
        <w:pStyle w:val="normalprored"/>
        <w:spacing w:before="0" w:beforeAutospacing="0" w:after="0" w:afterAutospacing="0"/>
        <w:rPr>
          <w:color w:val="000000"/>
        </w:rPr>
      </w:pPr>
      <w:r w:rsidRPr="009C4C90">
        <w:rPr>
          <w:color w:val="000000"/>
        </w:rPr>
        <w:t> </w:t>
      </w:r>
    </w:p>
    <w:p w:rsidR="009C4C90" w:rsidRPr="009C4C90" w:rsidRDefault="009C4C90" w:rsidP="009C4C90">
      <w:pPr>
        <w:pStyle w:val="samostalni"/>
        <w:jc w:val="center"/>
        <w:rPr>
          <w:b/>
          <w:bCs/>
          <w:i/>
          <w:iCs/>
          <w:color w:val="000000"/>
        </w:rPr>
      </w:pPr>
      <w:r w:rsidRPr="009C4C90">
        <w:rPr>
          <w:b/>
          <w:bCs/>
          <w:i/>
          <w:iCs/>
          <w:color w:val="000000"/>
        </w:rPr>
        <w:t>Samostalni član Pravilnika o dopunama</w:t>
      </w:r>
      <w:r w:rsidRPr="009C4C90">
        <w:rPr>
          <w:b/>
          <w:bCs/>
          <w:i/>
          <w:iCs/>
          <w:color w:val="000000"/>
        </w:rPr>
        <w:br/>
        <w:t>Pravilnika o stepenu i vrsti obrazovanja nastavnika i stručnih saradnika u osnovnoj školi</w:t>
      </w:r>
    </w:p>
    <w:p w:rsidR="009C4C90" w:rsidRPr="009C4C90" w:rsidRDefault="009C4C90" w:rsidP="009C4C90">
      <w:pPr>
        <w:pStyle w:val="samostalni1"/>
        <w:jc w:val="center"/>
        <w:rPr>
          <w:i/>
          <w:iCs/>
          <w:color w:val="000000"/>
        </w:rPr>
      </w:pPr>
      <w:r w:rsidRPr="009C4C90">
        <w:rPr>
          <w:i/>
          <w:iCs/>
          <w:color w:val="000000"/>
        </w:rPr>
        <w:t>("Sl. glasnik RS - Prosvetni glasnik", br. 11/2016)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bookmarkStart w:id="7" w:name="clan_2"/>
      <w:bookmarkEnd w:id="7"/>
      <w:r w:rsidRPr="009C4C90">
        <w:rPr>
          <w:b/>
          <w:bCs/>
          <w:color w:val="000000"/>
        </w:rPr>
        <w:t>Član 2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Ovaj pravilnik stupa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snagu narednog dana od dana objavljivanja u "Službenom glasniku Republike Srbije - Prosvetnom glasniku".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 </w:t>
      </w:r>
    </w:p>
    <w:p w:rsidR="009C4C90" w:rsidRPr="009C4C90" w:rsidRDefault="009C4C90" w:rsidP="009C4C90">
      <w:pPr>
        <w:pStyle w:val="samostalni"/>
        <w:jc w:val="center"/>
        <w:rPr>
          <w:b/>
          <w:bCs/>
          <w:i/>
          <w:iCs/>
          <w:color w:val="000000"/>
        </w:rPr>
      </w:pPr>
      <w:r w:rsidRPr="009C4C90">
        <w:rPr>
          <w:b/>
          <w:bCs/>
          <w:i/>
          <w:iCs/>
          <w:color w:val="000000"/>
        </w:rPr>
        <w:t>Samostalni član Pravilnika o dopunama</w:t>
      </w:r>
      <w:r w:rsidRPr="009C4C90">
        <w:rPr>
          <w:b/>
          <w:bCs/>
          <w:i/>
          <w:iCs/>
          <w:color w:val="000000"/>
        </w:rPr>
        <w:br/>
        <w:t>Pravilnika o stepenu i vrsti obrazovanja nastavnika i stručnih saradnika u osnovnoj školi</w:t>
      </w:r>
    </w:p>
    <w:p w:rsidR="009C4C90" w:rsidRPr="009C4C90" w:rsidRDefault="009C4C90" w:rsidP="009C4C90">
      <w:pPr>
        <w:pStyle w:val="samostalni1"/>
        <w:jc w:val="center"/>
        <w:rPr>
          <w:i/>
          <w:iCs/>
          <w:color w:val="000000"/>
        </w:rPr>
      </w:pPr>
      <w:r w:rsidRPr="009C4C90">
        <w:rPr>
          <w:i/>
          <w:iCs/>
          <w:color w:val="000000"/>
        </w:rPr>
        <w:t>("Sl. glasnik RS - Prosvetni glasnik", br. 2/2017)</w:t>
      </w:r>
    </w:p>
    <w:p w:rsidR="009C4C90" w:rsidRPr="009C4C90" w:rsidRDefault="009C4C90" w:rsidP="009C4C90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r w:rsidRPr="009C4C90">
        <w:rPr>
          <w:b/>
          <w:bCs/>
          <w:color w:val="000000"/>
        </w:rPr>
        <w:t>Član 3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Ovaj pravilnik stupa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snagu osmog dana od dana objavljivanja u "Službenom glasniku Republike Srbije - Prosvetnom glasniku".</w:t>
      </w: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> </w:t>
      </w:r>
    </w:p>
    <w:p w:rsidR="009C4C90" w:rsidRPr="009C4C90" w:rsidRDefault="009C4C90" w:rsidP="009C4C90">
      <w:pPr>
        <w:pStyle w:val="samostalni"/>
        <w:jc w:val="center"/>
        <w:rPr>
          <w:b/>
          <w:bCs/>
          <w:i/>
          <w:iCs/>
          <w:color w:val="000000"/>
        </w:rPr>
      </w:pPr>
      <w:r w:rsidRPr="009C4C90">
        <w:rPr>
          <w:b/>
          <w:bCs/>
          <w:i/>
          <w:iCs/>
          <w:color w:val="000000"/>
        </w:rPr>
        <w:lastRenderedPageBreak/>
        <w:t>Samostalni član Pravilnika o izmenama i dopunama</w:t>
      </w:r>
      <w:r w:rsidRPr="009C4C90">
        <w:rPr>
          <w:b/>
          <w:bCs/>
          <w:i/>
          <w:iCs/>
          <w:color w:val="000000"/>
        </w:rPr>
        <w:br/>
        <w:t>Pravilnika o stepenu i vrsti obrazovanja nastavnika i stručnih saradnika u osnovnoj školi</w:t>
      </w:r>
    </w:p>
    <w:p w:rsidR="009C4C90" w:rsidRPr="009C4C90" w:rsidRDefault="009C4C90" w:rsidP="009C4C90">
      <w:pPr>
        <w:pStyle w:val="samostalni1"/>
        <w:jc w:val="center"/>
        <w:rPr>
          <w:i/>
          <w:iCs/>
          <w:color w:val="000000"/>
        </w:rPr>
      </w:pPr>
      <w:r w:rsidRPr="009C4C90">
        <w:rPr>
          <w:i/>
          <w:iCs/>
          <w:color w:val="000000"/>
        </w:rPr>
        <w:t>("Sl. glasnik RS - Prosvetni glasnik", br. 19/2020)</w:t>
      </w:r>
    </w:p>
    <w:p w:rsidR="009D6C2B" w:rsidRDefault="009C4C90" w:rsidP="009D6C2B">
      <w:pPr>
        <w:pStyle w:val="clan"/>
        <w:spacing w:before="240" w:beforeAutospacing="0" w:after="120" w:afterAutospacing="0"/>
        <w:jc w:val="center"/>
        <w:rPr>
          <w:b/>
          <w:bCs/>
          <w:color w:val="000000"/>
        </w:rPr>
      </w:pPr>
      <w:r w:rsidRPr="009C4C90">
        <w:rPr>
          <w:b/>
          <w:bCs/>
          <w:color w:val="000000"/>
        </w:rPr>
        <w:t>Član 3</w:t>
      </w:r>
    </w:p>
    <w:p w:rsidR="009D6C2B" w:rsidRPr="009C4C90" w:rsidRDefault="009D6C2B" w:rsidP="009D6C2B">
      <w:pPr>
        <w:pStyle w:val="clan"/>
        <w:spacing w:before="240" w:beforeAutospacing="0" w:after="12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Donošenjem ovog Pravilnika prestaje da važi Pravilnik o stepenu i vrsti obrazovanja nastavnika i stručnih saradnika u Osnovnoj školi broj 467/13 </w:t>
      </w:r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 xml:space="preserve"> 23.12.2013. godine, ( Sl. Glansim RS” – Prosvetni glasnik” br. 11/</w:t>
      </w:r>
      <w:proofErr w:type="gramStart"/>
      <w:r>
        <w:rPr>
          <w:b/>
          <w:bCs/>
          <w:color w:val="000000"/>
        </w:rPr>
        <w:t>2012 )</w:t>
      </w:r>
      <w:proofErr w:type="gramEnd"/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rPr>
          <w:color w:val="000000"/>
        </w:rPr>
        <w:t xml:space="preserve">Ovaj pravilnik stupa </w:t>
      </w:r>
      <w:proofErr w:type="gramStart"/>
      <w:r w:rsidRPr="009C4C90">
        <w:rPr>
          <w:color w:val="000000"/>
        </w:rPr>
        <w:t>na</w:t>
      </w:r>
      <w:proofErr w:type="gramEnd"/>
      <w:r w:rsidRPr="009C4C90">
        <w:rPr>
          <w:color w:val="000000"/>
        </w:rPr>
        <w:t xml:space="preserve"> snagu osmog dana od dana objavljivanja u "Službenom glasniku Republike Srbije - Prosvetnom glasniku".</w:t>
      </w:r>
    </w:p>
    <w:p w:rsidR="009C4C90" w:rsidRPr="009C4C90" w:rsidRDefault="009C4C90" w:rsidP="009C4C90">
      <w:pPr>
        <w:jc w:val="both"/>
        <w:rPr>
          <w:rFonts w:ascii="Times New Roman" w:hAnsi="Times New Roman" w:cs="Times New Roman"/>
          <w:sz w:val="24"/>
          <w:szCs w:val="24"/>
        </w:rPr>
      </w:pPr>
      <w:r w:rsidRPr="009C4C90">
        <w:rPr>
          <w:rFonts w:ascii="Times New Roman" w:hAnsi="Times New Roman" w:cs="Times New Roman"/>
          <w:sz w:val="24"/>
          <w:szCs w:val="24"/>
        </w:rPr>
        <w:t xml:space="preserve">Број: _____________________ </w:t>
      </w:r>
    </w:p>
    <w:p w:rsidR="009C4C90" w:rsidRPr="009C4C90" w:rsidRDefault="009C4C90" w:rsidP="009C4C90">
      <w:pPr>
        <w:jc w:val="both"/>
        <w:rPr>
          <w:rFonts w:ascii="Times New Roman" w:hAnsi="Times New Roman" w:cs="Times New Roman"/>
          <w:sz w:val="24"/>
          <w:szCs w:val="24"/>
        </w:rPr>
      </w:pPr>
      <w:r w:rsidRPr="009C4C90">
        <w:rPr>
          <w:rFonts w:ascii="Times New Roman" w:hAnsi="Times New Roman" w:cs="Times New Roman"/>
          <w:sz w:val="24"/>
          <w:szCs w:val="24"/>
        </w:rPr>
        <w:t>Објављено на огласној табли</w:t>
      </w:r>
      <w:proofErr w:type="gramStart"/>
      <w:r w:rsidRPr="009C4C90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C4C90">
        <w:rPr>
          <w:rFonts w:ascii="Times New Roman" w:hAnsi="Times New Roman" w:cs="Times New Roman"/>
          <w:sz w:val="24"/>
          <w:szCs w:val="24"/>
        </w:rPr>
        <w:t xml:space="preserve">_____________2024. </w:t>
      </w:r>
      <w:proofErr w:type="gramStart"/>
      <w:r w:rsidRPr="009C4C9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9C4C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4C90" w:rsidRPr="009C4C90" w:rsidRDefault="009C4C90" w:rsidP="009C4C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C90">
        <w:rPr>
          <w:rFonts w:ascii="Times New Roman" w:hAnsi="Times New Roman" w:cs="Times New Roman"/>
          <w:sz w:val="24"/>
          <w:szCs w:val="24"/>
        </w:rPr>
        <w:t>Ступа на снагу _________________ 2024.</w:t>
      </w:r>
      <w:proofErr w:type="gramEnd"/>
      <w:r w:rsidRPr="009C4C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C90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9C4C90">
        <w:rPr>
          <w:rFonts w:ascii="Times New Roman" w:hAnsi="Times New Roman" w:cs="Times New Roman"/>
          <w:sz w:val="24"/>
          <w:szCs w:val="24"/>
        </w:rPr>
        <w:t>.</w:t>
      </w:r>
    </w:p>
    <w:p w:rsidR="009C4C90" w:rsidRPr="009C4C90" w:rsidRDefault="009C4C90" w:rsidP="009C4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jc w:val="right"/>
        <w:rPr>
          <w:rFonts w:ascii="Times New Roman" w:hAnsi="Times New Roman" w:cs="Times New Roman"/>
          <w:sz w:val="24"/>
          <w:szCs w:val="24"/>
        </w:rPr>
      </w:pPr>
      <w:r w:rsidRPr="009C4C90">
        <w:rPr>
          <w:rFonts w:ascii="Times New Roman" w:hAnsi="Times New Roman" w:cs="Times New Roman"/>
          <w:sz w:val="24"/>
          <w:szCs w:val="24"/>
        </w:rPr>
        <w:t>Председник Школског одбора Данијела Станковић</w:t>
      </w:r>
    </w:p>
    <w:p w:rsidR="009C4C90" w:rsidRPr="009C4C90" w:rsidRDefault="009C4C90" w:rsidP="009C4C90">
      <w:pPr>
        <w:rPr>
          <w:rFonts w:ascii="Times New Roman" w:hAnsi="Times New Roman" w:cs="Times New Roman"/>
          <w:sz w:val="24"/>
          <w:szCs w:val="24"/>
        </w:rPr>
      </w:pPr>
    </w:p>
    <w:p w:rsidR="009C4C90" w:rsidRPr="009C4C90" w:rsidRDefault="009C4C90" w:rsidP="009C4C90">
      <w:pPr>
        <w:pStyle w:val="normal0"/>
        <w:rPr>
          <w:color w:val="000000"/>
        </w:rPr>
      </w:pPr>
      <w:r w:rsidRPr="009C4C90">
        <w:t xml:space="preserve">                                                                             _____________________________________</w:t>
      </w:r>
      <w:r w:rsidRPr="009C4C90">
        <w:tab/>
      </w:r>
    </w:p>
    <w:p w:rsidR="002A6F03" w:rsidRDefault="002A6F03"/>
    <w:sectPr w:rsidR="002A6F03" w:rsidSect="002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9C4C90"/>
    <w:rsid w:val="000D4878"/>
    <w:rsid w:val="00244232"/>
    <w:rsid w:val="002A6F03"/>
    <w:rsid w:val="003D7820"/>
    <w:rsid w:val="00856DC6"/>
    <w:rsid w:val="009C4C90"/>
    <w:rsid w:val="009D6C2B"/>
    <w:rsid w:val="00DB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mostalni">
    <w:name w:val="samostalni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mostalni1">
    <w:name w:val="samostalni1"/>
    <w:basedOn w:val="Normal"/>
    <w:rsid w:val="009C4C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7137</Words>
  <Characters>40684</Characters>
  <Application>Microsoft Office Word</Application>
  <DocSecurity>0</DocSecurity>
  <Lines>339</Lines>
  <Paragraphs>95</Paragraphs>
  <ScaleCrop>false</ScaleCrop>
  <Company>Deftones</Company>
  <LinksUpToDate>false</LinksUpToDate>
  <CharactersWithSpaces>47726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</cp:revision>
  <dcterms:created xsi:type="dcterms:W3CDTF">2024-12-23T09:43:00Z</dcterms:created>
  <dcterms:modified xsi:type="dcterms:W3CDTF">2024-12-23T09:52:00Z</dcterms:modified>
</cp:coreProperties>
</file>