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F9" w:rsidRPr="0032325D" w:rsidRDefault="00650EF9" w:rsidP="002F7FD6">
      <w:pPr>
        <w:rPr>
          <w:b/>
        </w:rPr>
      </w:pPr>
    </w:p>
    <w:p w:rsidR="002F7FD6" w:rsidRDefault="009449B2" w:rsidP="002F7FD6">
      <w:pPr>
        <w:rPr>
          <w:b/>
          <w:lang w:val="sr-Cyrl-CS"/>
        </w:rPr>
      </w:pPr>
      <w:r>
        <w:rPr>
          <w:b/>
          <w:lang w:val="sr-Cyrl-CS"/>
        </w:rPr>
        <w:t>ОШ“Доситеј Обрадовић“</w:t>
      </w:r>
      <w:r>
        <w:rPr>
          <w:b/>
          <w:lang w:val="sr-Cyrl-CS"/>
        </w:rPr>
        <w:br/>
        <w:t>Свође</w:t>
      </w:r>
    </w:p>
    <w:p w:rsidR="003E74DE" w:rsidRPr="00642A76" w:rsidRDefault="00737C67" w:rsidP="00FC19DB">
      <w:pPr>
        <w:jc w:val="center"/>
        <w:rPr>
          <w:b/>
          <w:lang w:val="sr-Cyrl-CS"/>
        </w:rPr>
      </w:pPr>
      <w:r w:rsidRPr="00642A76">
        <w:rPr>
          <w:b/>
          <w:lang w:val="sr-Cyrl-CS"/>
        </w:rPr>
        <w:t>ИЗВ</w:t>
      </w:r>
      <w:r w:rsidR="00EC40D3">
        <w:rPr>
          <w:b/>
          <w:lang w:val="sr-Cyrl-CS"/>
        </w:rPr>
        <w:t>ЕШТАЈ О ИЗВРШЕНОМ ПОПИСУ ЗА 20</w:t>
      </w:r>
      <w:r w:rsidR="00BB15D5">
        <w:rPr>
          <w:b/>
        </w:rPr>
        <w:t>25</w:t>
      </w:r>
      <w:r w:rsidRPr="00642A76">
        <w:rPr>
          <w:b/>
          <w:lang w:val="sr-Cyrl-CS"/>
        </w:rPr>
        <w:t>.ГОД.</w:t>
      </w:r>
    </w:p>
    <w:p w:rsidR="00636C66" w:rsidRDefault="00737C67">
      <w:r>
        <w:rPr>
          <w:lang w:val="sr-Cyrl-CS"/>
        </w:rPr>
        <w:t>К</w:t>
      </w:r>
      <w:r w:rsidR="00675345">
        <w:rPr>
          <w:lang w:val="sr-Cyrl-CS"/>
        </w:rPr>
        <w:t xml:space="preserve">омисија за попис формирана је </w:t>
      </w:r>
      <w:r w:rsidR="0032325D">
        <w:t>01</w:t>
      </w:r>
      <w:r w:rsidR="00636C66">
        <w:rPr>
          <w:lang w:val="sr-Cyrl-CS"/>
        </w:rPr>
        <w:t>.1</w:t>
      </w:r>
      <w:r w:rsidR="00733C1E">
        <w:t>2</w:t>
      </w:r>
      <w:r w:rsidR="00EC40D3">
        <w:rPr>
          <w:lang w:val="sr-Cyrl-CS"/>
        </w:rPr>
        <w:t>.20</w:t>
      </w:r>
      <w:r w:rsidR="00BB15D5">
        <w:t>25</w:t>
      </w:r>
      <w:r w:rsidR="00675345">
        <w:rPr>
          <w:lang w:val="sr-Cyrl-CS"/>
        </w:rPr>
        <w:t>.год.</w:t>
      </w:r>
      <w:r w:rsidR="00636C66">
        <w:t>у следећем саставу:</w:t>
      </w:r>
    </w:p>
    <w:p w:rsidR="00636C66" w:rsidRDefault="00D024DC">
      <w:r>
        <w:t>1.Марко Стојановић</w:t>
      </w:r>
      <w:r w:rsidR="00636C66">
        <w:t>,председник</w:t>
      </w:r>
    </w:p>
    <w:p w:rsidR="00636C66" w:rsidRPr="00BB15D5" w:rsidRDefault="00BB15D5">
      <w:r>
        <w:t>2.Миљана Тодоровић</w:t>
      </w:r>
      <w:r w:rsidR="00636C66">
        <w:t>,члан</w:t>
      </w:r>
    </w:p>
    <w:p w:rsidR="00636C66" w:rsidRDefault="00733C1E">
      <w:r>
        <w:t xml:space="preserve">3.Мирослав </w:t>
      </w:r>
      <w:r w:rsidR="00636C66">
        <w:t xml:space="preserve"> Златковић,члан</w:t>
      </w:r>
    </w:p>
    <w:p w:rsidR="00642A76" w:rsidRDefault="00675345">
      <w:pPr>
        <w:rPr>
          <w:lang w:val="sr-Cyrl-CS"/>
        </w:rPr>
      </w:pPr>
      <w:r>
        <w:rPr>
          <w:lang w:val="sr-Cyrl-CS"/>
        </w:rPr>
        <w:t xml:space="preserve">и у периоду од </w:t>
      </w:r>
      <w:r w:rsidR="0032325D">
        <w:t>19</w:t>
      </w:r>
      <w:r w:rsidR="00EC40D3">
        <w:rPr>
          <w:lang w:val="sr-Cyrl-CS"/>
        </w:rPr>
        <w:t>.12.20</w:t>
      </w:r>
      <w:r w:rsidR="00BB15D5">
        <w:t>25</w:t>
      </w:r>
      <w:r w:rsidR="00BB15D5">
        <w:rPr>
          <w:lang w:val="sr-Cyrl-CS"/>
        </w:rPr>
        <w:t>-26</w:t>
      </w:r>
      <w:r w:rsidR="00EC40D3">
        <w:rPr>
          <w:lang w:val="sr-Cyrl-CS"/>
        </w:rPr>
        <w:t>.12.20</w:t>
      </w:r>
      <w:r w:rsidR="00BB15D5">
        <w:t>25</w:t>
      </w:r>
      <w:r w:rsidR="00737C67">
        <w:rPr>
          <w:lang w:val="sr-Cyrl-CS"/>
        </w:rPr>
        <w:t>.год.извршила је попис основних средстава,материјала и ситног инвентара.На основу пописа констатовано је следеће стање:</w:t>
      </w:r>
    </w:p>
    <w:p w:rsidR="00737C67" w:rsidRPr="00BB15D5" w:rsidRDefault="00737C67">
      <w:r>
        <w:rPr>
          <w:lang w:val="sr-Cyrl-CS"/>
        </w:rPr>
        <w:t>1.Гр</w:t>
      </w:r>
      <w:r w:rsidR="00216DBD">
        <w:rPr>
          <w:lang w:val="sr-Cyrl-CS"/>
        </w:rPr>
        <w:t>ађевински објекти   НВ-3.858.98</w:t>
      </w:r>
      <w:r w:rsidR="00675345">
        <w:t>2</w:t>
      </w:r>
      <w:r>
        <w:rPr>
          <w:lang w:val="sr-Cyrl-CS"/>
        </w:rPr>
        <w:t>,00 дин  ИВ-</w:t>
      </w:r>
      <w:r w:rsidR="00BB15D5">
        <w:t>3.251.936,04</w:t>
      </w:r>
      <w:r w:rsidR="00F1009A">
        <w:t xml:space="preserve"> </w:t>
      </w:r>
      <w:r w:rsidR="00042FC1">
        <w:rPr>
          <w:lang w:val="sr-Cyrl-CS"/>
        </w:rPr>
        <w:t xml:space="preserve"> </w:t>
      </w:r>
      <w:r w:rsidR="00042FC1" w:rsidRPr="00FC19DB">
        <w:rPr>
          <w:b/>
          <w:lang w:val="sr-Cyrl-CS"/>
        </w:rPr>
        <w:t>СВ-</w:t>
      </w:r>
      <w:r w:rsidR="00FB133F">
        <w:rPr>
          <w:b/>
        </w:rPr>
        <w:t>6</w:t>
      </w:r>
      <w:r w:rsidR="00BB15D5">
        <w:rPr>
          <w:b/>
        </w:rPr>
        <w:t>07.045,96</w:t>
      </w:r>
    </w:p>
    <w:p w:rsidR="005A03D5" w:rsidRPr="00ED588B" w:rsidRDefault="005A03D5">
      <w:pPr>
        <w:rPr>
          <w:b/>
        </w:rPr>
      </w:pPr>
      <w:r>
        <w:rPr>
          <w:lang w:val="sr-Cyrl-CS"/>
        </w:rPr>
        <w:t xml:space="preserve">2.Опрема           </w:t>
      </w:r>
      <w:r w:rsidR="00042FC1">
        <w:rPr>
          <w:lang w:val="sr-Cyrl-CS"/>
        </w:rPr>
        <w:t>НВ-</w:t>
      </w:r>
      <w:r w:rsidR="00D024DC">
        <w:t>4.08</w:t>
      </w:r>
      <w:r w:rsidR="00F1009A">
        <w:t>0.875,72</w:t>
      </w:r>
      <w:r w:rsidR="00467C15">
        <w:t xml:space="preserve"> </w:t>
      </w:r>
      <w:r w:rsidR="00ED588B">
        <w:rPr>
          <w:lang w:val="sr-Cyrl-CS"/>
        </w:rPr>
        <w:t>дин   ИВ-3.</w:t>
      </w:r>
      <w:r w:rsidR="00ED588B">
        <w:t>389.477,32</w:t>
      </w:r>
      <w:r w:rsidR="00042FC1">
        <w:rPr>
          <w:lang w:val="sr-Cyrl-CS"/>
        </w:rPr>
        <w:t xml:space="preserve">    </w:t>
      </w:r>
      <w:r w:rsidR="00042FC1" w:rsidRPr="00FC19DB">
        <w:rPr>
          <w:b/>
          <w:lang w:val="sr-Cyrl-CS"/>
        </w:rPr>
        <w:t>СВ-</w:t>
      </w:r>
      <w:r w:rsidR="00ED588B">
        <w:rPr>
          <w:b/>
          <w:lang w:val="sr-Cyrl-CS"/>
        </w:rPr>
        <w:t>6</w:t>
      </w:r>
      <w:r w:rsidR="00ED588B">
        <w:rPr>
          <w:b/>
        </w:rPr>
        <w:t>91.398,39</w:t>
      </w:r>
    </w:p>
    <w:p w:rsidR="002B0D67" w:rsidRPr="00C14D8D" w:rsidRDefault="00EC40D3">
      <w:pPr>
        <w:rPr>
          <w:lang w:val="sr-Cyrl-CS"/>
        </w:rPr>
      </w:pPr>
      <w:r>
        <w:rPr>
          <w:lang w:val="sr-Cyrl-CS"/>
        </w:rPr>
        <w:t>У 20</w:t>
      </w:r>
      <w:r w:rsidR="00BB15D5">
        <w:t>25</w:t>
      </w:r>
      <w:r w:rsidR="005A03D5">
        <w:rPr>
          <w:lang w:val="sr-Cyrl-CS"/>
        </w:rPr>
        <w:t xml:space="preserve">.год. није било никаквих промена код  грађевинских објеката </w:t>
      </w:r>
      <w:r w:rsidR="00C14D8D">
        <w:rPr>
          <w:lang w:val="sr-Cyrl-CS"/>
        </w:rPr>
        <w:t>.</w:t>
      </w:r>
    </w:p>
    <w:p w:rsidR="00F1009A" w:rsidRPr="00D024DC" w:rsidRDefault="002B0D67">
      <w:r>
        <w:rPr>
          <w:lang w:val="sr-Cyrl-CS"/>
        </w:rPr>
        <w:t xml:space="preserve">Укупна </w:t>
      </w:r>
      <w:r w:rsidR="00C14D8D">
        <w:rPr>
          <w:lang w:val="sr-Cyrl-CS"/>
        </w:rPr>
        <w:t>вредност ситног инв</w:t>
      </w:r>
      <w:r w:rsidR="00042FC1">
        <w:rPr>
          <w:lang w:val="sr-Cyrl-CS"/>
        </w:rPr>
        <w:t xml:space="preserve">ентара је </w:t>
      </w:r>
      <w:r w:rsidR="000372C8">
        <w:rPr>
          <w:b/>
        </w:rPr>
        <w:t>8</w:t>
      </w:r>
      <w:r w:rsidR="00FB133F">
        <w:rPr>
          <w:b/>
        </w:rPr>
        <w:t>7.794,00</w:t>
      </w:r>
      <w:r>
        <w:rPr>
          <w:lang w:val="sr-Cyrl-CS"/>
        </w:rPr>
        <w:t xml:space="preserve"> дин.</w:t>
      </w:r>
    </w:p>
    <w:p w:rsidR="002B0D67" w:rsidRDefault="000F707A">
      <w:pPr>
        <w:rPr>
          <w:lang w:val="sr-Cyrl-CS"/>
        </w:rPr>
      </w:pPr>
      <w:r>
        <w:rPr>
          <w:lang w:val="sr-Cyrl-CS"/>
        </w:rPr>
        <w:t>На дан 31.12.20</w:t>
      </w:r>
      <w:r w:rsidR="00BB15D5">
        <w:t>25</w:t>
      </w:r>
      <w:r w:rsidR="002B0D67">
        <w:rPr>
          <w:lang w:val="sr-Cyrl-CS"/>
        </w:rPr>
        <w:t>.год.извршен је попис новчаних средстава :</w:t>
      </w:r>
    </w:p>
    <w:p w:rsidR="002B0D67" w:rsidRDefault="00675345">
      <w:pPr>
        <w:rPr>
          <w:lang w:val="sr-Cyrl-CS"/>
        </w:rPr>
      </w:pPr>
      <w:r>
        <w:rPr>
          <w:lang w:val="sr-Cyrl-CS"/>
        </w:rPr>
        <w:t>1.на т</w:t>
      </w:r>
      <w:r w:rsidR="00ED588B">
        <w:rPr>
          <w:lang w:val="sr-Cyrl-CS"/>
        </w:rPr>
        <w:t>.р. школе 840-</w:t>
      </w:r>
      <w:r w:rsidR="00ED588B">
        <w:t>29550845-6</w:t>
      </w:r>
      <w:r w:rsidR="00F5778F">
        <w:rPr>
          <w:lang w:val="sr-Cyrl-CS"/>
        </w:rPr>
        <w:t xml:space="preserve">4 </w:t>
      </w:r>
      <w:r w:rsidR="002B0D67">
        <w:rPr>
          <w:lang w:val="sr-Cyrl-CS"/>
        </w:rPr>
        <w:t xml:space="preserve"> је 0,00 динара</w:t>
      </w:r>
    </w:p>
    <w:p w:rsidR="002B0D67" w:rsidRDefault="00675345">
      <w:pPr>
        <w:rPr>
          <w:lang w:val="sr-Cyrl-CS"/>
        </w:rPr>
      </w:pPr>
      <w:r>
        <w:rPr>
          <w:lang w:val="sr-Cyrl-CS"/>
        </w:rPr>
        <w:t>2.на т</w:t>
      </w:r>
      <w:r w:rsidR="00F5778F">
        <w:rPr>
          <w:lang w:val="sr-Cyrl-CS"/>
        </w:rPr>
        <w:t>.р.кухиње 8</w:t>
      </w:r>
      <w:r w:rsidR="00ED588B">
        <w:rPr>
          <w:lang w:val="sr-Cyrl-CS"/>
        </w:rPr>
        <w:t>40-</w:t>
      </w:r>
      <w:r w:rsidR="00ED588B">
        <w:t>32123845-33</w:t>
      </w:r>
      <w:r w:rsidR="00C93AAA">
        <w:rPr>
          <w:lang w:val="sr-Cyrl-CS"/>
        </w:rPr>
        <w:t xml:space="preserve">  је 78.422,76 </w:t>
      </w:r>
      <w:r w:rsidR="002B0D67">
        <w:rPr>
          <w:lang w:val="sr-Cyrl-CS"/>
        </w:rPr>
        <w:t xml:space="preserve"> динара</w:t>
      </w:r>
    </w:p>
    <w:p w:rsidR="005B70E0" w:rsidRPr="00FB133F" w:rsidRDefault="002B0D67" w:rsidP="00642A76">
      <w:r>
        <w:rPr>
          <w:lang w:val="sr-Cyrl-CS"/>
        </w:rPr>
        <w:t>3</w:t>
      </w:r>
      <w:r w:rsidR="005E7495">
        <w:rPr>
          <w:lang w:val="sr-Cyrl-CS"/>
        </w:rPr>
        <w:t>.на</w:t>
      </w:r>
      <w:r w:rsidR="00675345">
        <w:rPr>
          <w:lang w:val="sr-Cyrl-CS"/>
        </w:rPr>
        <w:t xml:space="preserve"> т</w:t>
      </w:r>
      <w:r w:rsidR="00F5778F">
        <w:rPr>
          <w:lang w:val="sr-Cyrl-CS"/>
        </w:rPr>
        <w:t>.</w:t>
      </w:r>
      <w:r w:rsidR="00ED588B">
        <w:rPr>
          <w:lang w:val="sr-Cyrl-CS"/>
        </w:rPr>
        <w:t>р.плате  840-</w:t>
      </w:r>
      <w:r w:rsidR="00ED588B">
        <w:t>1620-21</w:t>
      </w:r>
      <w:r w:rsidR="00D024DC">
        <w:rPr>
          <w:lang w:val="sr-Cyrl-CS"/>
        </w:rPr>
        <w:t xml:space="preserve"> је 0,00</w:t>
      </w:r>
      <w:r w:rsidR="00F5778F">
        <w:rPr>
          <w:lang w:val="sr-Cyrl-CS"/>
        </w:rPr>
        <w:t xml:space="preserve"> </w:t>
      </w:r>
      <w:r>
        <w:rPr>
          <w:lang w:val="sr-Cyrl-CS"/>
        </w:rPr>
        <w:t xml:space="preserve"> дина</w:t>
      </w:r>
      <w:r w:rsidR="00FB133F">
        <w:rPr>
          <w:lang w:val="sr-Cyrl-CS"/>
        </w:rPr>
        <w:t>ра</w:t>
      </w:r>
    </w:p>
    <w:p w:rsidR="00996FB9" w:rsidRPr="00AC2046" w:rsidRDefault="002B0D67" w:rsidP="00642A76">
      <w:r>
        <w:rPr>
          <w:lang w:val="sr-Cyrl-CS"/>
        </w:rPr>
        <w:t>Неизмирене обавезе пре</w:t>
      </w:r>
      <w:r w:rsidR="007F2608">
        <w:rPr>
          <w:lang w:val="sr-Cyrl-CS"/>
        </w:rPr>
        <w:t>ма добављачима</w:t>
      </w:r>
      <w:r w:rsidR="00AC2046">
        <w:rPr>
          <w:lang w:val="sr-Cyrl-CS"/>
        </w:rPr>
        <w:t xml:space="preserve"> износе </w:t>
      </w:r>
      <w:r w:rsidR="00B12F3A">
        <w:rPr>
          <w:b/>
        </w:rPr>
        <w:t>1</w:t>
      </w:r>
      <w:r w:rsidR="00ED588B">
        <w:rPr>
          <w:b/>
        </w:rPr>
        <w:t>55.358,38</w:t>
      </w:r>
      <w:r w:rsidR="004C4BEF">
        <w:t xml:space="preserve"> </w:t>
      </w:r>
      <w:r w:rsidR="000F707A">
        <w:rPr>
          <w:lang w:val="sr-Cyrl-CS"/>
        </w:rPr>
        <w:t xml:space="preserve"> на дан 31.12.20</w:t>
      </w:r>
      <w:r w:rsidR="00C93AAA">
        <w:t>25</w:t>
      </w:r>
      <w:r>
        <w:rPr>
          <w:lang w:val="sr-Cyrl-CS"/>
        </w:rPr>
        <w:t>.год.</w:t>
      </w:r>
      <w:r w:rsidR="00042FC1">
        <w:t xml:space="preserve"> </w:t>
      </w:r>
    </w:p>
    <w:p w:rsidR="007C3184" w:rsidRPr="00C93AAA" w:rsidRDefault="00AC2046" w:rsidP="00642A76">
      <w:r>
        <w:t>1</w:t>
      </w:r>
      <w:r>
        <w:rPr>
          <w:lang w:val="sr-Cyrl-CS"/>
        </w:rPr>
        <w:t>.Телеком Србија-</w:t>
      </w:r>
      <w:r w:rsidR="00C93AAA">
        <w:t>9.387,46</w:t>
      </w:r>
    </w:p>
    <w:p w:rsidR="00E554BF" w:rsidRPr="00AA6323" w:rsidRDefault="000F707A">
      <w:r>
        <w:t>2</w:t>
      </w:r>
      <w:r w:rsidR="00C93AAA">
        <w:rPr>
          <w:lang w:val="sr-Cyrl-CS"/>
        </w:rPr>
        <w:t>.АП“Неша“ 45.599,70</w:t>
      </w:r>
    </w:p>
    <w:p w:rsidR="00E554BF" w:rsidRPr="00C93AAA" w:rsidRDefault="000B5A95">
      <w:r>
        <w:t>3</w:t>
      </w:r>
      <w:r w:rsidR="00C93AAA">
        <w:t>.Марко Плус 32.170,01</w:t>
      </w:r>
    </w:p>
    <w:p w:rsidR="00E554BF" w:rsidRPr="00C93AAA" w:rsidRDefault="000B5A95">
      <w:r>
        <w:t>4</w:t>
      </w:r>
      <w:r w:rsidR="00C93AAA">
        <w:t>.“Комуналац“54.008,96</w:t>
      </w:r>
    </w:p>
    <w:p w:rsidR="006F0C4C" w:rsidRPr="00C93AAA" w:rsidRDefault="000B5A95">
      <w:r>
        <w:t>5</w:t>
      </w:r>
      <w:r w:rsidR="00C93AAA">
        <w:t>.Мишел Комерц 2.160,00</w:t>
      </w:r>
    </w:p>
    <w:p w:rsidR="00FD1046" w:rsidRDefault="000B5A95">
      <w:r>
        <w:t>6</w:t>
      </w:r>
      <w:r w:rsidR="00C93AAA">
        <w:t>.Адриахост 7.432,25</w:t>
      </w:r>
    </w:p>
    <w:p w:rsidR="00C93AAA" w:rsidRDefault="000B5A95">
      <w:r>
        <w:t>7</w:t>
      </w:r>
      <w:r w:rsidR="00C93AAA">
        <w:t>.Алекс 1.800,00</w:t>
      </w:r>
    </w:p>
    <w:p w:rsidR="00C93AAA" w:rsidRPr="00C93AAA" w:rsidRDefault="000B5A95">
      <w:pPr>
        <w:rPr>
          <w:sz w:val="20"/>
        </w:rPr>
      </w:pPr>
      <w:r>
        <w:t>8</w:t>
      </w:r>
      <w:r w:rsidR="00C93AAA">
        <w:t>.</w:t>
      </w:r>
      <w:r w:rsidR="00B12F3A">
        <w:t>Ватро Отпор 2.800,00</w:t>
      </w:r>
    </w:p>
    <w:p w:rsidR="00642A76" w:rsidRDefault="005A5311" w:rsidP="00FC19DB">
      <w:pPr>
        <w:jc w:val="both"/>
        <w:rPr>
          <w:lang w:val="sr-Cyrl-CS"/>
        </w:rPr>
      </w:pPr>
      <w:r>
        <w:rPr>
          <w:lang w:val="sr-Cyrl-CS"/>
        </w:rPr>
        <w:t>У  Свођу</w:t>
      </w:r>
      <w:r w:rsidR="00642A76">
        <w:rPr>
          <w:lang w:val="sr-Cyrl-CS"/>
        </w:rPr>
        <w:t>,</w:t>
      </w:r>
      <w:r>
        <w:rPr>
          <w:lang w:val="sr-Cyrl-CS"/>
        </w:rPr>
        <w:t xml:space="preserve">     </w:t>
      </w:r>
      <w:r w:rsidR="00642A76">
        <w:rPr>
          <w:lang w:val="sr-Cyrl-CS"/>
        </w:rPr>
        <w:t xml:space="preserve">                                                      Председник пописне комисије</w:t>
      </w:r>
    </w:p>
    <w:p w:rsidR="00642A76" w:rsidRPr="00D024DC" w:rsidRDefault="00C93AAA">
      <w:r>
        <w:rPr>
          <w:lang w:val="sr-Cyrl-CS"/>
        </w:rPr>
        <w:t>29</w:t>
      </w:r>
      <w:r w:rsidR="007F2608">
        <w:rPr>
          <w:lang w:val="sr-Cyrl-CS"/>
        </w:rPr>
        <w:t>.</w:t>
      </w:r>
      <w:r w:rsidR="00D024DC">
        <w:rPr>
          <w:lang w:val="sr-Cyrl-CS"/>
        </w:rPr>
        <w:t>01.2025</w:t>
      </w:r>
      <w:r w:rsidR="00642A76">
        <w:rPr>
          <w:lang w:val="sr-Cyrl-CS"/>
        </w:rPr>
        <w:t xml:space="preserve">.                                           </w:t>
      </w:r>
      <w:r w:rsidR="00650EF9">
        <w:rPr>
          <w:lang w:val="sr-Cyrl-CS"/>
        </w:rPr>
        <w:t xml:space="preserve">      </w:t>
      </w:r>
      <w:r w:rsidR="00E93E38">
        <w:rPr>
          <w:lang w:val="sr-Cyrl-CS"/>
        </w:rPr>
        <w:t xml:space="preserve">                   </w:t>
      </w:r>
      <w:r w:rsidR="00650EF9">
        <w:rPr>
          <w:lang w:val="sr-Cyrl-CS"/>
        </w:rPr>
        <w:t xml:space="preserve"> </w:t>
      </w:r>
      <w:r w:rsidR="00642A76">
        <w:rPr>
          <w:lang w:val="sr-Cyrl-CS"/>
        </w:rPr>
        <w:t xml:space="preserve">  </w:t>
      </w:r>
      <w:r w:rsidR="00D024DC">
        <w:t>Марко Стојановић</w:t>
      </w:r>
    </w:p>
    <w:p w:rsidR="00642A76" w:rsidRPr="00737C67" w:rsidRDefault="00642A76">
      <w:pPr>
        <w:rPr>
          <w:lang w:val="sr-Cyrl-CS"/>
        </w:rPr>
      </w:pPr>
    </w:p>
    <w:sectPr w:rsidR="00642A76" w:rsidRPr="00737C67" w:rsidSect="003B2B41">
      <w:pgSz w:w="12240" w:h="15840" w:code="1"/>
      <w:pgMar w:top="0" w:right="1440" w:bottom="245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FCF" w:rsidRDefault="009C6FCF" w:rsidP="00453483">
      <w:pPr>
        <w:spacing w:after="0" w:line="240" w:lineRule="auto"/>
      </w:pPr>
      <w:r>
        <w:separator/>
      </w:r>
    </w:p>
  </w:endnote>
  <w:endnote w:type="continuationSeparator" w:id="1">
    <w:p w:rsidR="009C6FCF" w:rsidRDefault="009C6FCF" w:rsidP="0045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FCF" w:rsidRDefault="009C6FCF" w:rsidP="00453483">
      <w:pPr>
        <w:spacing w:after="0" w:line="240" w:lineRule="auto"/>
      </w:pPr>
      <w:r>
        <w:separator/>
      </w:r>
    </w:p>
  </w:footnote>
  <w:footnote w:type="continuationSeparator" w:id="1">
    <w:p w:rsidR="009C6FCF" w:rsidRDefault="009C6FCF" w:rsidP="00453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C67"/>
    <w:rsid w:val="00015E6D"/>
    <w:rsid w:val="00023111"/>
    <w:rsid w:val="000245AC"/>
    <w:rsid w:val="0003230B"/>
    <w:rsid w:val="000372C8"/>
    <w:rsid w:val="00042FC1"/>
    <w:rsid w:val="000555E8"/>
    <w:rsid w:val="000A18C7"/>
    <w:rsid w:val="000A1BA3"/>
    <w:rsid w:val="000B5A95"/>
    <w:rsid w:val="000B674B"/>
    <w:rsid w:val="000C1B97"/>
    <w:rsid w:val="000F707A"/>
    <w:rsid w:val="00125EC6"/>
    <w:rsid w:val="00145FB6"/>
    <w:rsid w:val="00147C79"/>
    <w:rsid w:val="0015220E"/>
    <w:rsid w:val="00152586"/>
    <w:rsid w:val="00163FE8"/>
    <w:rsid w:val="00195B37"/>
    <w:rsid w:val="00197BB0"/>
    <w:rsid w:val="001A3118"/>
    <w:rsid w:val="001D2F02"/>
    <w:rsid w:val="00216DBD"/>
    <w:rsid w:val="00232D16"/>
    <w:rsid w:val="002B0D67"/>
    <w:rsid w:val="002C2643"/>
    <w:rsid w:val="002C26FF"/>
    <w:rsid w:val="002E127A"/>
    <w:rsid w:val="002F7FD6"/>
    <w:rsid w:val="0032325D"/>
    <w:rsid w:val="0033507F"/>
    <w:rsid w:val="0036374C"/>
    <w:rsid w:val="00374E2B"/>
    <w:rsid w:val="003B2B41"/>
    <w:rsid w:val="003C3CCC"/>
    <w:rsid w:val="0040100B"/>
    <w:rsid w:val="00420956"/>
    <w:rsid w:val="00453483"/>
    <w:rsid w:val="00467C15"/>
    <w:rsid w:val="004C4BEF"/>
    <w:rsid w:val="005142C3"/>
    <w:rsid w:val="00515F39"/>
    <w:rsid w:val="005201A4"/>
    <w:rsid w:val="00586AB8"/>
    <w:rsid w:val="005A03D5"/>
    <w:rsid w:val="005A5311"/>
    <w:rsid w:val="005B66CF"/>
    <w:rsid w:val="005B70E0"/>
    <w:rsid w:val="005E7495"/>
    <w:rsid w:val="00620ED5"/>
    <w:rsid w:val="0063020C"/>
    <w:rsid w:val="00636C66"/>
    <w:rsid w:val="00642A76"/>
    <w:rsid w:val="00650EF9"/>
    <w:rsid w:val="006538D5"/>
    <w:rsid w:val="00675345"/>
    <w:rsid w:val="006A6BB1"/>
    <w:rsid w:val="006C639E"/>
    <w:rsid w:val="006E2DD0"/>
    <w:rsid w:val="006F0C4C"/>
    <w:rsid w:val="00705317"/>
    <w:rsid w:val="00711739"/>
    <w:rsid w:val="00733C1E"/>
    <w:rsid w:val="00737C67"/>
    <w:rsid w:val="007646EB"/>
    <w:rsid w:val="00783BD8"/>
    <w:rsid w:val="00790D04"/>
    <w:rsid w:val="007C3184"/>
    <w:rsid w:val="007D0CD4"/>
    <w:rsid w:val="007F2608"/>
    <w:rsid w:val="007F73CA"/>
    <w:rsid w:val="00826B76"/>
    <w:rsid w:val="00835B22"/>
    <w:rsid w:val="00860A5A"/>
    <w:rsid w:val="00885942"/>
    <w:rsid w:val="008A00D7"/>
    <w:rsid w:val="008C0C1E"/>
    <w:rsid w:val="008D5BDD"/>
    <w:rsid w:val="009004A3"/>
    <w:rsid w:val="00911146"/>
    <w:rsid w:val="00931FAE"/>
    <w:rsid w:val="009449B2"/>
    <w:rsid w:val="00974D58"/>
    <w:rsid w:val="00981A1E"/>
    <w:rsid w:val="009965B6"/>
    <w:rsid w:val="00996FB9"/>
    <w:rsid w:val="009A0808"/>
    <w:rsid w:val="009C6FCF"/>
    <w:rsid w:val="00AA6323"/>
    <w:rsid w:val="00AC2046"/>
    <w:rsid w:val="00AD437C"/>
    <w:rsid w:val="00AF0B38"/>
    <w:rsid w:val="00B12F3A"/>
    <w:rsid w:val="00B37A14"/>
    <w:rsid w:val="00B41C97"/>
    <w:rsid w:val="00B724DB"/>
    <w:rsid w:val="00BB15D5"/>
    <w:rsid w:val="00BB2B38"/>
    <w:rsid w:val="00C115F2"/>
    <w:rsid w:val="00C14D8D"/>
    <w:rsid w:val="00C17560"/>
    <w:rsid w:val="00C474B0"/>
    <w:rsid w:val="00C60B83"/>
    <w:rsid w:val="00C65F86"/>
    <w:rsid w:val="00C93AAA"/>
    <w:rsid w:val="00CE55A7"/>
    <w:rsid w:val="00CF7251"/>
    <w:rsid w:val="00D024DC"/>
    <w:rsid w:val="00D039FA"/>
    <w:rsid w:val="00D24532"/>
    <w:rsid w:val="00D5379C"/>
    <w:rsid w:val="00D6539F"/>
    <w:rsid w:val="00DD0895"/>
    <w:rsid w:val="00E27603"/>
    <w:rsid w:val="00E554BF"/>
    <w:rsid w:val="00E93E38"/>
    <w:rsid w:val="00EB11ED"/>
    <w:rsid w:val="00EC40D3"/>
    <w:rsid w:val="00ED588B"/>
    <w:rsid w:val="00EE0BB5"/>
    <w:rsid w:val="00F1009A"/>
    <w:rsid w:val="00F5778F"/>
    <w:rsid w:val="00F86808"/>
    <w:rsid w:val="00FB133F"/>
    <w:rsid w:val="00FB253B"/>
    <w:rsid w:val="00FB6750"/>
    <w:rsid w:val="00FC19DB"/>
    <w:rsid w:val="00FC7049"/>
    <w:rsid w:val="00FD1046"/>
    <w:rsid w:val="00FE4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483"/>
  </w:style>
  <w:style w:type="paragraph" w:styleId="Footer">
    <w:name w:val="footer"/>
    <w:basedOn w:val="Normal"/>
    <w:link w:val="FooterChar"/>
    <w:uiPriority w:val="99"/>
    <w:unhideWhenUsed/>
    <w:rsid w:val="00453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06FD7-9B77-4B10-8FEC-A3AC9A51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korisnik</cp:lastModifiedBy>
  <cp:revision>68</cp:revision>
  <cp:lastPrinted>2026-02-06T11:19:00Z</cp:lastPrinted>
  <dcterms:created xsi:type="dcterms:W3CDTF">2015-01-17T19:39:00Z</dcterms:created>
  <dcterms:modified xsi:type="dcterms:W3CDTF">2026-02-06T11:20:00Z</dcterms:modified>
</cp:coreProperties>
</file>